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2B" w:rsidRDefault="00265A2B" w:rsidP="00265A2B">
      <w:pPr>
        <w:pStyle w:val="a5"/>
        <w:spacing w:line="360" w:lineRule="auto"/>
        <w:ind w:firstLine="851"/>
        <w:rPr>
          <w:i w:val="0"/>
          <w:sz w:val="28"/>
          <w:u w:val="none"/>
          <w:lang w:val="uk-UA"/>
        </w:rPr>
      </w:pPr>
      <w:r>
        <w:rPr>
          <w:i w:val="0"/>
          <w:sz w:val="28"/>
          <w:u w:val="none"/>
          <w:lang w:val="uk-UA"/>
        </w:rPr>
        <w:t>ДІАГНОСТИКА ГОТОВНОСТІ ДІТЕЙ ДО ШКОЛИ</w:t>
      </w:r>
    </w:p>
    <w:p w:rsidR="00265A2B" w:rsidRDefault="00265A2B" w:rsidP="00265A2B">
      <w:pPr>
        <w:pStyle w:val="a5"/>
        <w:spacing w:line="360" w:lineRule="auto"/>
        <w:ind w:firstLine="851"/>
        <w:jc w:val="both"/>
        <w:rPr>
          <w:b w:val="0"/>
          <w:i w:val="0"/>
          <w:sz w:val="28"/>
          <w:u w:val="none"/>
          <w:lang w:val="uk-UA"/>
        </w:rPr>
      </w:pPr>
    </w:p>
    <w:p w:rsidR="00265A2B" w:rsidRDefault="00265A2B" w:rsidP="00265A2B">
      <w:pPr>
        <w:pStyle w:val="a5"/>
        <w:spacing w:line="360" w:lineRule="auto"/>
        <w:ind w:firstLine="851"/>
        <w:jc w:val="both"/>
        <w:rPr>
          <w:b w:val="0"/>
          <w:i w:val="0"/>
          <w:sz w:val="28"/>
          <w:u w:val="none"/>
          <w:lang w:val="uk-UA"/>
        </w:rPr>
      </w:pPr>
      <w:r>
        <w:rPr>
          <w:b w:val="0"/>
          <w:i w:val="0"/>
          <w:sz w:val="28"/>
          <w:u w:val="none"/>
          <w:lang w:val="uk-UA"/>
        </w:rPr>
        <w:t>Мій багаторічний досвід переконує, що шестирічний учень зберігає деякі своєрідні фізіологічні та психологічні особливості, які повинні враховувати як вчителі, так і батьки. Але це визнання не виключає того, що дитина почала жити й поводити себе за законами школи. Про ці особливості дітей – шестиліток, треба мати на увазі в перший рік навчання та виховання.</w:t>
      </w:r>
    </w:p>
    <w:p w:rsidR="00265A2B" w:rsidRDefault="00265A2B" w:rsidP="00265A2B">
      <w:pPr>
        <w:pStyle w:val="a5"/>
        <w:spacing w:line="360" w:lineRule="auto"/>
        <w:jc w:val="both"/>
        <w:rPr>
          <w:b w:val="0"/>
          <w:i w:val="0"/>
          <w:sz w:val="28"/>
          <w:u w:val="none"/>
          <w:lang w:val="uk-UA"/>
        </w:rPr>
      </w:pPr>
      <w:r>
        <w:rPr>
          <w:b w:val="0"/>
          <w:i w:val="0"/>
          <w:sz w:val="28"/>
          <w:u w:val="none"/>
          <w:lang w:val="uk-UA"/>
        </w:rPr>
        <w:tab/>
        <w:t>До на</w:t>
      </w:r>
      <w:r>
        <w:rPr>
          <w:b w:val="0"/>
          <w:i w:val="0"/>
          <w:sz w:val="28"/>
          <w:u w:val="none"/>
          <w:lang w:val="uk-UA"/>
        </w:rPr>
        <w:tab/>
        <w:t>йголовніших особливостей належить – навчальна діяльність дитини. Важливим є той факт, що шестирічна дитина стає учнем, людиною навчання. Це дає новий відбиток на все життя першокласника, на його поведінку.</w:t>
      </w:r>
    </w:p>
    <w:p w:rsidR="00265A2B" w:rsidRDefault="00265A2B" w:rsidP="00265A2B">
      <w:pPr>
        <w:pStyle w:val="a5"/>
        <w:spacing w:line="360" w:lineRule="auto"/>
        <w:jc w:val="both"/>
        <w:rPr>
          <w:b w:val="0"/>
          <w:i w:val="0"/>
          <w:sz w:val="28"/>
          <w:u w:val="none"/>
          <w:lang w:val="uk-UA"/>
        </w:rPr>
      </w:pPr>
      <w:r>
        <w:rPr>
          <w:b w:val="0"/>
          <w:i w:val="0"/>
          <w:sz w:val="28"/>
          <w:u w:val="none"/>
          <w:lang w:val="uk-UA"/>
        </w:rPr>
        <w:tab/>
        <w:t>Шестирічна людина починає вчитися навчанню. У школяра змінюється характер мислення, його уява та пам’ять. Нове становище першокласника – становище людини, що починає виконувати важливу роботу, яка оцінюється суспільством. Навчання змінює відношення учня з іншими дітьми, вчить оцінювати себе та своїх товаришів. Формується світогляд, створюється коло моральних, ідейних, політичних уявлень та понять, адже школярик – повноцінний громадянин незалежної України. Збагачується його світ почуттів, естетичних хвилювань, ширшими стають захоплення трудові, художні, спортивні.</w:t>
      </w:r>
    </w:p>
    <w:p w:rsidR="00265A2B" w:rsidRDefault="00265A2B" w:rsidP="00265A2B">
      <w:pPr>
        <w:pStyle w:val="a5"/>
        <w:spacing w:line="360" w:lineRule="auto"/>
        <w:jc w:val="both"/>
        <w:rPr>
          <w:b w:val="0"/>
          <w:i w:val="0"/>
          <w:sz w:val="28"/>
          <w:u w:val="none"/>
          <w:lang w:val="uk-UA"/>
        </w:rPr>
      </w:pPr>
      <w:r>
        <w:rPr>
          <w:b w:val="0"/>
          <w:i w:val="0"/>
          <w:sz w:val="28"/>
          <w:u w:val="none"/>
          <w:lang w:val="uk-UA"/>
        </w:rPr>
        <w:tab/>
        <w:t>Здається неможливим, що цю “програму” учень вивчає в перші роки навчання в школі. Та кожне нове покоління переконує в тому, що енергія дитинства невичерпана, слід лише правильно направити її.</w:t>
      </w:r>
    </w:p>
    <w:p w:rsidR="00265A2B" w:rsidRDefault="00265A2B" w:rsidP="00265A2B">
      <w:pPr>
        <w:pStyle w:val="a5"/>
        <w:spacing w:line="360" w:lineRule="auto"/>
        <w:jc w:val="both"/>
        <w:rPr>
          <w:b w:val="0"/>
          <w:i w:val="0"/>
          <w:sz w:val="28"/>
          <w:u w:val="none"/>
          <w:lang w:val="uk-UA"/>
        </w:rPr>
      </w:pPr>
      <w:r>
        <w:rPr>
          <w:b w:val="0"/>
          <w:i w:val="0"/>
          <w:sz w:val="28"/>
          <w:u w:val="none"/>
          <w:lang w:val="uk-UA"/>
        </w:rPr>
        <w:tab/>
        <w:t>Та якими б відкриттями не збагачувалась наука, які б роздуми і таланти не народжувались, школа з її елементарними знаннями, з її азбукою і першим читанням, з її вчителем і наставником назавжди залишаться у душі учнів як перше джерело їх розуму, здібностей, благородства й високої вихованості душі.</w:t>
      </w:r>
    </w:p>
    <w:p w:rsidR="00265A2B" w:rsidRDefault="00265A2B" w:rsidP="00265A2B">
      <w:pPr>
        <w:spacing w:line="360" w:lineRule="auto"/>
        <w:rPr>
          <w:sz w:val="28"/>
          <w:lang w:val="uk-UA"/>
        </w:rPr>
      </w:pPr>
      <w:r>
        <w:rPr>
          <w:b/>
          <w:i/>
          <w:sz w:val="28"/>
          <w:lang w:val="uk-UA"/>
        </w:rPr>
        <w:lastRenderedPageBreak/>
        <w:tab/>
      </w:r>
      <w:r>
        <w:rPr>
          <w:sz w:val="28"/>
          <w:lang w:val="uk-UA"/>
        </w:rPr>
        <w:t>Так, у школі учать не тільки читати, писати і лічити, а й думати, пізнавати навколишній світ, багатства науки. У школі учаться жити. І це не просто діти, що зібралися в одно місце.</w:t>
      </w:r>
    </w:p>
    <w:p w:rsidR="00265A2B" w:rsidRDefault="00265A2B" w:rsidP="00265A2B">
      <w:pPr>
        <w:spacing w:line="360" w:lineRule="auto"/>
        <w:ind w:firstLine="720"/>
        <w:jc w:val="both"/>
        <w:rPr>
          <w:sz w:val="28"/>
          <w:szCs w:val="28"/>
          <w:lang w:val="uk-UA"/>
        </w:rPr>
      </w:pPr>
      <w:r>
        <w:rPr>
          <w:sz w:val="28"/>
          <w:szCs w:val="28"/>
          <w:lang w:val="uk-UA"/>
        </w:rPr>
        <w:t>Д. Б. Ельконін під час першого „експерименту” з навчання дітей говорив про особливу роль дошкільного дитинства, тому що саме в цей період „відбувається” інтенсивне орієнтування дитини в соціальних стосунках між людьми, у трудових функціях людей, суспільних мотивах і завданнях їхньої діяльності. На цій основі до кінця названого періоду у дітей виникає тенденція до здійснювання серйозної, суспільно значимої діяльності, що оцінюється. Саме це має визначальне значення для готовності дитини до шкільного навчання: соціальна зрілість, а не технічне вміння (читання, лічба) створює таку готовність”.</w:t>
      </w:r>
    </w:p>
    <w:p w:rsidR="00265A2B" w:rsidRDefault="00265A2B" w:rsidP="00265A2B">
      <w:pPr>
        <w:spacing w:line="360" w:lineRule="auto"/>
        <w:ind w:firstLine="720"/>
        <w:jc w:val="both"/>
        <w:rPr>
          <w:sz w:val="28"/>
          <w:szCs w:val="28"/>
          <w:lang w:val="uk-UA"/>
        </w:rPr>
      </w:pPr>
      <w:r>
        <w:rPr>
          <w:sz w:val="28"/>
          <w:szCs w:val="28"/>
          <w:lang w:val="uk-UA"/>
        </w:rPr>
        <w:t>Слід переконатися в тому, що дитина має достатню психологічну зрілість, щоб навчатися у школі.</w:t>
      </w:r>
    </w:p>
    <w:p w:rsidR="00265A2B" w:rsidRDefault="00265A2B" w:rsidP="00265A2B">
      <w:pPr>
        <w:spacing w:line="360" w:lineRule="auto"/>
        <w:ind w:firstLine="720"/>
        <w:jc w:val="both"/>
        <w:rPr>
          <w:sz w:val="28"/>
          <w:szCs w:val="28"/>
          <w:lang w:val="uk-UA"/>
        </w:rPr>
      </w:pPr>
      <w:r>
        <w:rPr>
          <w:sz w:val="28"/>
          <w:szCs w:val="28"/>
          <w:lang w:val="uk-UA"/>
        </w:rPr>
        <w:t>Що собою являє шкільна зрілість (або психологічна готовність до школи?)</w:t>
      </w:r>
    </w:p>
    <w:p w:rsidR="00265A2B" w:rsidRDefault="00265A2B" w:rsidP="00265A2B">
      <w:pPr>
        <w:spacing w:line="360" w:lineRule="auto"/>
        <w:ind w:firstLine="720"/>
        <w:jc w:val="both"/>
        <w:rPr>
          <w:sz w:val="28"/>
          <w:szCs w:val="28"/>
          <w:lang w:val="uk-UA"/>
        </w:rPr>
      </w:pPr>
      <w:r>
        <w:rPr>
          <w:sz w:val="28"/>
          <w:szCs w:val="28"/>
          <w:lang w:val="uk-UA"/>
        </w:rPr>
        <w:t>Традиційно виділяють три аспекти цієї зрілості: інтелектуальна, емоційна, соціальна.</w:t>
      </w:r>
    </w:p>
    <w:p w:rsidR="00265A2B" w:rsidRDefault="00265A2B" w:rsidP="00265A2B">
      <w:pPr>
        <w:spacing w:line="360" w:lineRule="auto"/>
        <w:ind w:firstLine="720"/>
        <w:jc w:val="both"/>
        <w:rPr>
          <w:sz w:val="28"/>
          <w:szCs w:val="28"/>
          <w:lang w:val="uk-UA"/>
        </w:rPr>
      </w:pPr>
      <w:r>
        <w:rPr>
          <w:b/>
          <w:i/>
          <w:sz w:val="28"/>
          <w:szCs w:val="28"/>
          <w:lang w:val="uk-UA"/>
        </w:rPr>
        <w:t xml:space="preserve">Інтелектуальна зрілість </w:t>
      </w:r>
      <w:r>
        <w:rPr>
          <w:sz w:val="28"/>
          <w:szCs w:val="28"/>
          <w:lang w:val="uk-UA"/>
        </w:rPr>
        <w:t>для дітей 6 – 7 років – це вміння виділити певну фігуру з багатьох, сконцентрувати увагу, встановити зв’язок між явищами та подіями, можливість логічного запам’ятовування, вміння створювати певний образ, а також розвиток тонких рухів руки та їх координація.</w:t>
      </w:r>
    </w:p>
    <w:p w:rsidR="00265A2B" w:rsidRDefault="00265A2B" w:rsidP="00265A2B">
      <w:pPr>
        <w:spacing w:line="360" w:lineRule="auto"/>
        <w:ind w:firstLine="720"/>
        <w:jc w:val="both"/>
        <w:rPr>
          <w:sz w:val="28"/>
          <w:szCs w:val="28"/>
          <w:lang w:val="uk-UA"/>
        </w:rPr>
      </w:pPr>
      <w:r>
        <w:rPr>
          <w:b/>
          <w:i/>
          <w:sz w:val="28"/>
          <w:szCs w:val="28"/>
          <w:lang w:val="uk-UA"/>
        </w:rPr>
        <w:t xml:space="preserve">Емоційна зрілість - </w:t>
      </w:r>
      <w:r>
        <w:rPr>
          <w:sz w:val="28"/>
          <w:szCs w:val="28"/>
          <w:lang w:val="uk-UA"/>
        </w:rPr>
        <w:t xml:space="preserve"> це послаблення безпосередніх імпульсивних реакцій та вміння повільно виконувати дуже захоплюючу роботу.</w:t>
      </w:r>
    </w:p>
    <w:p w:rsidR="00265A2B" w:rsidRDefault="00265A2B" w:rsidP="00265A2B">
      <w:pPr>
        <w:spacing w:line="360" w:lineRule="auto"/>
        <w:ind w:firstLine="720"/>
        <w:jc w:val="both"/>
        <w:rPr>
          <w:sz w:val="28"/>
          <w:szCs w:val="28"/>
          <w:lang w:val="uk-UA"/>
        </w:rPr>
      </w:pPr>
      <w:r>
        <w:rPr>
          <w:b/>
          <w:i/>
          <w:sz w:val="28"/>
          <w:szCs w:val="28"/>
          <w:lang w:val="uk-UA"/>
        </w:rPr>
        <w:t xml:space="preserve">Соціальна зрілість - </w:t>
      </w:r>
      <w:r>
        <w:rPr>
          <w:sz w:val="28"/>
          <w:szCs w:val="28"/>
          <w:lang w:val="uk-UA"/>
        </w:rPr>
        <w:t xml:space="preserve"> має на увазі необхідність в спілкуванні з товаришами, вміння рахуватися з законами поведінки інших в групі, здібність приймати роль учня, вміти слухати і виконувати вказівки вчителя.</w:t>
      </w:r>
    </w:p>
    <w:p w:rsidR="00265A2B" w:rsidRDefault="00265A2B" w:rsidP="00265A2B">
      <w:pPr>
        <w:spacing w:line="360" w:lineRule="auto"/>
        <w:ind w:firstLine="720"/>
        <w:jc w:val="both"/>
        <w:rPr>
          <w:sz w:val="28"/>
          <w:szCs w:val="28"/>
          <w:lang w:val="uk-UA"/>
        </w:rPr>
      </w:pPr>
      <w:r>
        <w:rPr>
          <w:sz w:val="28"/>
          <w:szCs w:val="28"/>
          <w:lang w:val="uk-UA"/>
        </w:rPr>
        <w:t>За основу готовності до школи приймається необхідний рівень розвитку дитини без якого він взагалі не може успішно навчатись.</w:t>
      </w:r>
    </w:p>
    <w:p w:rsidR="00265A2B" w:rsidRDefault="00265A2B" w:rsidP="00265A2B">
      <w:pPr>
        <w:pStyle w:val="3"/>
        <w:spacing w:line="360" w:lineRule="auto"/>
        <w:jc w:val="both"/>
        <w:rPr>
          <w:bCs w:val="0"/>
          <w:sz w:val="36"/>
          <w:szCs w:val="36"/>
          <w:u w:val="single"/>
          <w:lang w:val="ru-RU"/>
        </w:rPr>
      </w:pPr>
      <w:r>
        <w:rPr>
          <w:b w:val="0"/>
          <w:sz w:val="28"/>
          <w:szCs w:val="28"/>
        </w:rPr>
        <w:lastRenderedPageBreak/>
        <w:t>Шкільна зрілість так як і весь розвиток дитини підлягає закону нерівномірності психічного розвитку. Кожна дитина має свої сильні сторони і зони найбільших недоліків. Для того, щоб самим дати оцінку підготовки до школи пропоную короткий тест:</w:t>
      </w:r>
      <w:r>
        <w:rPr>
          <w:b w:val="0"/>
          <w:bCs w:val="0"/>
          <w:sz w:val="36"/>
          <w:szCs w:val="36"/>
          <w:u w:val="single"/>
        </w:rPr>
        <w:t xml:space="preserve"> </w:t>
      </w:r>
    </w:p>
    <w:p w:rsidR="00265A2B" w:rsidRDefault="00265A2B" w:rsidP="00265A2B">
      <w:pPr>
        <w:pStyle w:val="3"/>
        <w:spacing w:line="360" w:lineRule="auto"/>
        <w:rPr>
          <w:sz w:val="36"/>
          <w:szCs w:val="36"/>
          <w:u w:val="single"/>
          <w:lang w:val="ru-RU"/>
        </w:rPr>
      </w:pPr>
      <w:r>
        <w:rPr>
          <w:bCs w:val="0"/>
          <w:sz w:val="36"/>
          <w:szCs w:val="36"/>
          <w:u w:val="single"/>
          <w:lang w:val="ru-RU"/>
        </w:rPr>
        <w:t>Чи готова ваша дитина до школи?</w:t>
      </w:r>
    </w:p>
    <w:p w:rsidR="00265A2B" w:rsidRDefault="00265A2B" w:rsidP="00265A2B">
      <w:pPr>
        <w:spacing w:line="360" w:lineRule="auto"/>
        <w:jc w:val="center"/>
        <w:rPr>
          <w:b/>
          <w:bCs/>
          <w:sz w:val="28"/>
          <w:lang w:val="uk-UA"/>
        </w:rPr>
      </w:pPr>
      <w:r>
        <w:rPr>
          <w:b/>
          <w:bCs/>
          <w:sz w:val="28"/>
        </w:rPr>
        <w:t xml:space="preserve">Тест для </w:t>
      </w:r>
      <w:r>
        <w:rPr>
          <w:b/>
          <w:bCs/>
          <w:sz w:val="28"/>
          <w:lang w:val="uk-UA"/>
        </w:rPr>
        <w:t>батькі</w:t>
      </w:r>
      <w:proofErr w:type="gramStart"/>
      <w:r>
        <w:rPr>
          <w:b/>
          <w:bCs/>
          <w:sz w:val="28"/>
          <w:lang w:val="uk-UA"/>
        </w:rPr>
        <w:t>в</w:t>
      </w:r>
      <w:proofErr w:type="gramEnd"/>
    </w:p>
    <w:p w:rsidR="00265A2B" w:rsidRDefault="00265A2B" w:rsidP="00265A2B">
      <w:pPr>
        <w:numPr>
          <w:ilvl w:val="0"/>
          <w:numId w:val="1"/>
        </w:numPr>
        <w:spacing w:line="360" w:lineRule="auto"/>
        <w:jc w:val="both"/>
        <w:rPr>
          <w:sz w:val="28"/>
        </w:rPr>
      </w:pPr>
      <w:r>
        <w:rPr>
          <w:sz w:val="28"/>
        </w:rPr>
        <w:t>Хочет ли ваш ребенок идти в школу?</w:t>
      </w:r>
    </w:p>
    <w:p w:rsidR="00265A2B" w:rsidRDefault="00265A2B" w:rsidP="00265A2B">
      <w:pPr>
        <w:numPr>
          <w:ilvl w:val="0"/>
          <w:numId w:val="1"/>
        </w:numPr>
        <w:spacing w:line="360" w:lineRule="auto"/>
        <w:jc w:val="both"/>
        <w:rPr>
          <w:b/>
          <w:bCs/>
          <w:sz w:val="28"/>
        </w:rPr>
      </w:pPr>
      <w:r>
        <w:rPr>
          <w:sz w:val="28"/>
        </w:rPr>
        <w:t xml:space="preserve">Привлекает ли вашего ребенка в школе то, что он там много </w:t>
      </w:r>
      <w:proofErr w:type="gramStart"/>
      <w:r>
        <w:rPr>
          <w:sz w:val="28"/>
        </w:rPr>
        <w:t>узнает</w:t>
      </w:r>
      <w:proofErr w:type="gramEnd"/>
      <w:r>
        <w:rPr>
          <w:sz w:val="28"/>
        </w:rPr>
        <w:t xml:space="preserve"> и в ней будет интересно учиться?</w:t>
      </w:r>
    </w:p>
    <w:p w:rsidR="00265A2B" w:rsidRDefault="00265A2B" w:rsidP="00265A2B">
      <w:pPr>
        <w:numPr>
          <w:ilvl w:val="0"/>
          <w:numId w:val="1"/>
        </w:numPr>
        <w:spacing w:line="360" w:lineRule="auto"/>
        <w:rPr>
          <w:sz w:val="28"/>
        </w:rPr>
      </w:pPr>
      <w:r>
        <w:rPr>
          <w:sz w:val="28"/>
        </w:rPr>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265A2B" w:rsidRDefault="00265A2B" w:rsidP="00265A2B">
      <w:pPr>
        <w:numPr>
          <w:ilvl w:val="0"/>
          <w:numId w:val="1"/>
        </w:numPr>
        <w:spacing w:line="360" w:lineRule="auto"/>
        <w:rPr>
          <w:sz w:val="28"/>
        </w:rPr>
      </w:pPr>
      <w:r>
        <w:rPr>
          <w:sz w:val="28"/>
        </w:rPr>
        <w:t xml:space="preserve">Верно ли, что ваш ребенок в присутствии </w:t>
      </w:r>
      <w:proofErr w:type="gramStart"/>
      <w:r>
        <w:rPr>
          <w:sz w:val="28"/>
        </w:rPr>
        <w:t>незнакомых</w:t>
      </w:r>
      <w:proofErr w:type="gramEnd"/>
      <w:r>
        <w:rPr>
          <w:sz w:val="28"/>
        </w:rPr>
        <w:t xml:space="preserve"> нисколько не стесняется?</w:t>
      </w:r>
    </w:p>
    <w:p w:rsidR="00265A2B" w:rsidRDefault="00265A2B" w:rsidP="00265A2B">
      <w:pPr>
        <w:numPr>
          <w:ilvl w:val="0"/>
          <w:numId w:val="1"/>
        </w:numPr>
        <w:spacing w:line="360" w:lineRule="auto"/>
        <w:rPr>
          <w:sz w:val="28"/>
        </w:rPr>
      </w:pPr>
      <w:r>
        <w:rPr>
          <w:sz w:val="28"/>
        </w:rPr>
        <w:t xml:space="preserve">Умеет ли ваш ребенок читать по слогам или, что еще лучше, целыми словами? </w:t>
      </w:r>
    </w:p>
    <w:p w:rsidR="00265A2B" w:rsidRDefault="00265A2B" w:rsidP="00265A2B">
      <w:pPr>
        <w:numPr>
          <w:ilvl w:val="0"/>
          <w:numId w:val="1"/>
        </w:numPr>
        <w:spacing w:line="360" w:lineRule="auto"/>
        <w:rPr>
          <w:sz w:val="28"/>
        </w:rPr>
      </w:pPr>
      <w:r>
        <w:rPr>
          <w:sz w:val="28"/>
        </w:rPr>
        <w:t>Умеет ли ваш ребёнок составлять рассказы по картинке не короче чем из пяти предложений?</w:t>
      </w:r>
    </w:p>
    <w:p w:rsidR="00265A2B" w:rsidRDefault="00265A2B" w:rsidP="00265A2B">
      <w:pPr>
        <w:numPr>
          <w:ilvl w:val="0"/>
          <w:numId w:val="1"/>
        </w:numPr>
        <w:spacing w:line="360" w:lineRule="auto"/>
        <w:rPr>
          <w:sz w:val="28"/>
        </w:rPr>
      </w:pPr>
      <w:r>
        <w:rPr>
          <w:sz w:val="28"/>
        </w:rPr>
        <w:t>Может ли ваш ребенок рассказать наизусть несколько стихотворений?</w:t>
      </w:r>
    </w:p>
    <w:p w:rsidR="00265A2B" w:rsidRDefault="00265A2B" w:rsidP="00265A2B">
      <w:pPr>
        <w:numPr>
          <w:ilvl w:val="0"/>
          <w:numId w:val="1"/>
        </w:numPr>
        <w:spacing w:line="360" w:lineRule="auto"/>
        <w:rPr>
          <w:sz w:val="28"/>
        </w:rPr>
      </w:pPr>
      <w:r>
        <w:rPr>
          <w:sz w:val="28"/>
        </w:rPr>
        <w:t>Умеет ли он изменять существительные по числам?</w:t>
      </w:r>
    </w:p>
    <w:p w:rsidR="00265A2B" w:rsidRDefault="00265A2B" w:rsidP="00265A2B">
      <w:pPr>
        <w:numPr>
          <w:ilvl w:val="0"/>
          <w:numId w:val="1"/>
        </w:numPr>
        <w:spacing w:line="360" w:lineRule="auto"/>
        <w:rPr>
          <w:sz w:val="28"/>
        </w:rPr>
      </w:pPr>
      <w:r>
        <w:rPr>
          <w:sz w:val="28"/>
        </w:rPr>
        <w:t>Умеет ли ваш ребенок считать до 10 и обратно?</w:t>
      </w:r>
    </w:p>
    <w:p w:rsidR="00265A2B" w:rsidRDefault="00265A2B" w:rsidP="00265A2B">
      <w:pPr>
        <w:numPr>
          <w:ilvl w:val="0"/>
          <w:numId w:val="1"/>
        </w:numPr>
        <w:spacing w:line="360" w:lineRule="auto"/>
        <w:rPr>
          <w:sz w:val="28"/>
        </w:rPr>
      </w:pPr>
      <w:r>
        <w:rPr>
          <w:sz w:val="28"/>
        </w:rPr>
        <w:t>Может ли он решать простые задачи на вычитание или прибавление единицы?</w:t>
      </w:r>
    </w:p>
    <w:p w:rsidR="00265A2B" w:rsidRDefault="00265A2B" w:rsidP="00265A2B">
      <w:pPr>
        <w:numPr>
          <w:ilvl w:val="0"/>
          <w:numId w:val="1"/>
        </w:numPr>
        <w:spacing w:line="360" w:lineRule="auto"/>
        <w:rPr>
          <w:sz w:val="28"/>
        </w:rPr>
      </w:pPr>
      <w:r>
        <w:rPr>
          <w:sz w:val="28"/>
        </w:rPr>
        <w:t>Верно ли, что ваш ребенок имеет твердую руку? Любит ли он рисовать и раскрашивать картинки?</w:t>
      </w:r>
    </w:p>
    <w:p w:rsidR="00265A2B" w:rsidRDefault="00265A2B" w:rsidP="00265A2B">
      <w:pPr>
        <w:numPr>
          <w:ilvl w:val="0"/>
          <w:numId w:val="1"/>
        </w:numPr>
        <w:spacing w:line="360" w:lineRule="auto"/>
        <w:rPr>
          <w:sz w:val="28"/>
        </w:rPr>
      </w:pPr>
      <w:r>
        <w:rPr>
          <w:sz w:val="28"/>
        </w:rPr>
        <w:t>Любит ли он рисовать и раскрашивать картинки?</w:t>
      </w:r>
    </w:p>
    <w:p w:rsidR="00265A2B" w:rsidRDefault="00265A2B" w:rsidP="00265A2B">
      <w:pPr>
        <w:numPr>
          <w:ilvl w:val="0"/>
          <w:numId w:val="1"/>
        </w:numPr>
        <w:spacing w:line="360" w:lineRule="auto"/>
        <w:rPr>
          <w:sz w:val="28"/>
        </w:rPr>
      </w:pPr>
      <w:r>
        <w:rPr>
          <w:sz w:val="28"/>
        </w:rPr>
        <w:t>Может ли ваш ребенок пользоваться ножницами и клеем (например, делать аппликации)?</w:t>
      </w:r>
    </w:p>
    <w:p w:rsidR="00265A2B" w:rsidRDefault="00265A2B" w:rsidP="00265A2B">
      <w:pPr>
        <w:numPr>
          <w:ilvl w:val="0"/>
          <w:numId w:val="1"/>
        </w:numPr>
        <w:spacing w:line="360" w:lineRule="auto"/>
        <w:rPr>
          <w:sz w:val="28"/>
        </w:rPr>
      </w:pPr>
      <w:r>
        <w:rPr>
          <w:sz w:val="28"/>
        </w:rPr>
        <w:t>Может ли он собрать разрезную картинку из пяти частей за одну минуту?</w:t>
      </w:r>
    </w:p>
    <w:p w:rsidR="00265A2B" w:rsidRDefault="00265A2B" w:rsidP="00265A2B">
      <w:pPr>
        <w:numPr>
          <w:ilvl w:val="0"/>
          <w:numId w:val="1"/>
        </w:numPr>
        <w:spacing w:line="360" w:lineRule="auto"/>
        <w:rPr>
          <w:sz w:val="28"/>
        </w:rPr>
      </w:pPr>
      <w:r>
        <w:rPr>
          <w:sz w:val="28"/>
        </w:rPr>
        <w:lastRenderedPageBreak/>
        <w:t>Знает ли ребенок названия диких и домашних животных?</w:t>
      </w:r>
    </w:p>
    <w:p w:rsidR="00265A2B" w:rsidRDefault="00265A2B" w:rsidP="00265A2B">
      <w:pPr>
        <w:numPr>
          <w:ilvl w:val="0"/>
          <w:numId w:val="1"/>
        </w:numPr>
        <w:spacing w:line="360" w:lineRule="auto"/>
        <w:rPr>
          <w:sz w:val="28"/>
        </w:rPr>
      </w:pPr>
      <w:r>
        <w:rPr>
          <w:sz w:val="28"/>
        </w:rPr>
        <w:t>Может ли он обобщать понятия (например, назвать одним словом "овощи" помидоры, морковь, лук)?</w:t>
      </w:r>
    </w:p>
    <w:p w:rsidR="00265A2B" w:rsidRDefault="00265A2B" w:rsidP="00265A2B">
      <w:pPr>
        <w:numPr>
          <w:ilvl w:val="0"/>
          <w:numId w:val="1"/>
        </w:numPr>
        <w:spacing w:line="360" w:lineRule="auto"/>
        <w:rPr>
          <w:sz w:val="28"/>
        </w:rPr>
      </w:pPr>
      <w:r>
        <w:rPr>
          <w:sz w:val="28"/>
        </w:rPr>
        <w:t>Любит ли ваш ребенок заниматься самостоятельно - рисовать, собирать мозаику и т.д.?</w:t>
      </w:r>
    </w:p>
    <w:p w:rsidR="00265A2B" w:rsidRDefault="00265A2B" w:rsidP="00265A2B">
      <w:pPr>
        <w:numPr>
          <w:ilvl w:val="0"/>
          <w:numId w:val="1"/>
        </w:numPr>
        <w:spacing w:line="360" w:lineRule="auto"/>
        <w:rPr>
          <w:sz w:val="28"/>
        </w:rPr>
      </w:pPr>
      <w:r>
        <w:rPr>
          <w:sz w:val="28"/>
        </w:rPr>
        <w:t>Может ли он понимать и точно выполнять словесные инструкции?</w:t>
      </w:r>
    </w:p>
    <w:p w:rsidR="00265A2B" w:rsidRDefault="00265A2B" w:rsidP="00265A2B">
      <w:pPr>
        <w:spacing w:line="360" w:lineRule="auto"/>
        <w:ind w:firstLine="900"/>
        <w:jc w:val="both"/>
        <w:rPr>
          <w:sz w:val="28"/>
          <w:lang w:val="uk-UA"/>
        </w:rPr>
      </w:pPr>
      <w:r>
        <w:rPr>
          <w:sz w:val="28"/>
          <w:lang w:val="uk-UA"/>
        </w:rPr>
        <w:t>Результати можуть бути й не зовсім радісними. Та слід пам’ятати, що всі ми – учні в школі життя. Дитина не народжується першокласником. Готовність до школи – це комплекс здібностей, що піддаються вправам. Вправи, завдання, ігри, що вибрали для розвитку дитини, легко і весело можна виконувати з мамою, папою, бабусею, дідусем, старшим братом чи сестрою – всі ми, хто має вільний час і бажання займатись з меншими.</w:t>
      </w:r>
    </w:p>
    <w:p w:rsidR="00265A2B" w:rsidRDefault="00265A2B" w:rsidP="00265A2B">
      <w:pPr>
        <w:spacing w:line="360" w:lineRule="auto"/>
        <w:ind w:firstLine="900"/>
        <w:jc w:val="both"/>
        <w:rPr>
          <w:sz w:val="28"/>
          <w:lang w:val="uk-UA"/>
        </w:rPr>
      </w:pPr>
      <w:r>
        <w:rPr>
          <w:sz w:val="28"/>
          <w:lang w:val="uk-UA"/>
        </w:rPr>
        <w:t>Але слід пам’ятати декілька простих правил:</w:t>
      </w:r>
    </w:p>
    <w:p w:rsidR="00265A2B" w:rsidRDefault="00265A2B" w:rsidP="00265A2B">
      <w:pPr>
        <w:numPr>
          <w:ilvl w:val="0"/>
          <w:numId w:val="2"/>
        </w:numPr>
        <w:spacing w:line="360" w:lineRule="auto"/>
        <w:jc w:val="both"/>
        <w:rPr>
          <w:sz w:val="28"/>
          <w:lang w:val="uk-UA"/>
        </w:rPr>
      </w:pPr>
      <w:r>
        <w:rPr>
          <w:i/>
          <w:sz w:val="28"/>
          <w:lang w:val="uk-UA"/>
        </w:rPr>
        <w:t>Заняття повинні бути добровільними;</w:t>
      </w:r>
    </w:p>
    <w:p w:rsidR="00265A2B" w:rsidRDefault="00265A2B" w:rsidP="00265A2B">
      <w:pPr>
        <w:numPr>
          <w:ilvl w:val="0"/>
          <w:numId w:val="2"/>
        </w:numPr>
        <w:spacing w:line="360" w:lineRule="auto"/>
        <w:jc w:val="both"/>
        <w:rPr>
          <w:sz w:val="28"/>
          <w:lang w:val="uk-UA"/>
        </w:rPr>
      </w:pPr>
      <w:r>
        <w:rPr>
          <w:i/>
          <w:sz w:val="28"/>
          <w:lang w:val="uk-UA"/>
        </w:rPr>
        <w:t>Проводьте їх не більше 35 хвилин;</w:t>
      </w:r>
    </w:p>
    <w:p w:rsidR="00265A2B" w:rsidRDefault="00265A2B" w:rsidP="00265A2B">
      <w:pPr>
        <w:numPr>
          <w:ilvl w:val="0"/>
          <w:numId w:val="2"/>
        </w:numPr>
        <w:spacing w:line="360" w:lineRule="auto"/>
        <w:jc w:val="both"/>
        <w:rPr>
          <w:sz w:val="28"/>
          <w:lang w:val="uk-UA"/>
        </w:rPr>
      </w:pPr>
      <w:r>
        <w:rPr>
          <w:i/>
          <w:sz w:val="28"/>
          <w:lang w:val="uk-UA"/>
        </w:rPr>
        <w:t>Не пропонуйте завдання, коли дитина перевтомилася;</w:t>
      </w:r>
    </w:p>
    <w:p w:rsidR="00265A2B" w:rsidRDefault="00265A2B" w:rsidP="00265A2B">
      <w:pPr>
        <w:numPr>
          <w:ilvl w:val="0"/>
          <w:numId w:val="2"/>
        </w:numPr>
        <w:spacing w:line="360" w:lineRule="auto"/>
        <w:jc w:val="both"/>
        <w:rPr>
          <w:sz w:val="28"/>
          <w:lang w:val="uk-UA"/>
        </w:rPr>
      </w:pPr>
      <w:r>
        <w:rPr>
          <w:i/>
          <w:sz w:val="28"/>
          <w:lang w:val="uk-UA"/>
        </w:rPr>
        <w:t>Намагайтесь, щоб заняття з дитиною мали регулярний характер.</w:t>
      </w:r>
    </w:p>
    <w:p w:rsidR="00265A2B" w:rsidRDefault="00265A2B" w:rsidP="00265A2B">
      <w:pPr>
        <w:spacing w:line="360" w:lineRule="auto"/>
        <w:ind w:firstLine="900"/>
        <w:jc w:val="both"/>
        <w:rPr>
          <w:sz w:val="28"/>
          <w:lang w:val="uk-UA"/>
        </w:rPr>
      </w:pPr>
      <w:r>
        <w:rPr>
          <w:sz w:val="28"/>
          <w:lang w:val="uk-UA"/>
        </w:rPr>
        <w:t>Треба намагатися створити здоровий настрій у дитини перед школою. Настрій, за якого дитина прагнула б до знань і була впевнена в тому, що вона обов’язково оволодіє ними.</w:t>
      </w:r>
    </w:p>
    <w:p w:rsidR="00265A2B" w:rsidRDefault="00265A2B" w:rsidP="00265A2B">
      <w:pPr>
        <w:spacing w:line="360" w:lineRule="auto"/>
        <w:ind w:firstLine="900"/>
        <w:jc w:val="both"/>
        <w:rPr>
          <w:sz w:val="28"/>
          <w:lang w:val="uk-UA"/>
        </w:rPr>
      </w:pPr>
      <w:r>
        <w:rPr>
          <w:sz w:val="28"/>
          <w:lang w:val="uk-UA"/>
        </w:rPr>
        <w:t xml:space="preserve">Поняття „готовності до школи” закріпилось в педагогічній психології порівняно недавно. Це зумовлено появою зразу декількох варіантів вступу дошкільнят в шкільне життя – шести чи семи років, по трьох чи чотирьохрічній програмі навчання в початковій школі, а також відносна свобода шкіл при виборі програми навчання в початковій школі, так як і при виборі дітей. Це зробило актуальним завдання розробки окремих критеріїв, за котрими для кожного учня персонально повинні вирішуватись питання, приймати його до школи чи ні та по якій програмі навчати. Для визначення цього кола проблем і було введене загальне поняття „готовності до школи”. </w:t>
      </w:r>
      <w:r>
        <w:rPr>
          <w:sz w:val="28"/>
          <w:lang w:val="uk-UA"/>
        </w:rPr>
        <w:lastRenderedPageBreak/>
        <w:t>Готовність дитини до навчання в школі визначає лікар дитячих дошкільних закладів або дитячої лікарні, виходячи з медичних і психофізіологічних критеріїв. Психофізіологічні обстеження дають можливість виявити в дітей відставання функцій, потрібних для навчання в школі: моторики, аналітичних і синтетичних функцій кори головного мозку за тестами.</w:t>
      </w:r>
    </w:p>
    <w:p w:rsidR="00265A2B" w:rsidRDefault="00265A2B" w:rsidP="00265A2B">
      <w:pPr>
        <w:spacing w:line="360" w:lineRule="auto"/>
        <w:ind w:firstLine="900"/>
        <w:jc w:val="center"/>
        <w:rPr>
          <w:b/>
          <w:sz w:val="28"/>
          <w:u w:val="single"/>
          <w:lang w:val="uk-UA"/>
        </w:rPr>
      </w:pPr>
      <w:r>
        <w:rPr>
          <w:b/>
          <w:sz w:val="28"/>
          <w:u w:val="single"/>
          <w:lang w:val="uk-UA"/>
        </w:rPr>
        <w:t>ТЕСТ „Готовність дітей до навчання в школі”</w:t>
      </w:r>
    </w:p>
    <w:p w:rsidR="00265A2B" w:rsidRDefault="00265A2B" w:rsidP="00265A2B">
      <w:pPr>
        <w:spacing w:line="360" w:lineRule="auto"/>
        <w:ind w:firstLine="900"/>
        <w:jc w:val="center"/>
        <w:rPr>
          <w:b/>
          <w:sz w:val="28"/>
          <w:szCs w:val="28"/>
          <w:lang w:val="uk-UA"/>
        </w:rPr>
      </w:pPr>
      <w:r>
        <w:rPr>
          <w:b/>
          <w:sz w:val="28"/>
          <w:szCs w:val="28"/>
          <w:lang w:val="uk-UA"/>
        </w:rPr>
        <w:t>Тест № 1</w:t>
      </w:r>
    </w:p>
    <w:p w:rsidR="00265A2B" w:rsidRDefault="00265A2B" w:rsidP="00265A2B">
      <w:pPr>
        <w:spacing w:line="360" w:lineRule="auto"/>
        <w:ind w:firstLine="900"/>
        <w:rPr>
          <w:b/>
          <w:i/>
          <w:sz w:val="28"/>
          <w:szCs w:val="28"/>
          <w:lang w:val="uk-UA"/>
        </w:rPr>
      </w:pPr>
      <w:r>
        <w:rPr>
          <w:b/>
          <w:i/>
          <w:sz w:val="28"/>
          <w:szCs w:val="28"/>
          <w:lang w:val="uk-UA"/>
        </w:rPr>
        <w:t xml:space="preserve">Спрямування: </w:t>
      </w:r>
    </w:p>
    <w:p w:rsidR="00265A2B" w:rsidRDefault="00265A2B" w:rsidP="00265A2B">
      <w:pPr>
        <w:ind w:firstLine="900"/>
        <w:jc w:val="both"/>
        <w:rPr>
          <w:sz w:val="28"/>
          <w:szCs w:val="28"/>
          <w:lang w:val="uk-UA"/>
        </w:rPr>
      </w:pPr>
      <w:r>
        <w:rPr>
          <w:sz w:val="28"/>
          <w:szCs w:val="28"/>
          <w:lang w:val="uk-UA"/>
        </w:rPr>
        <w:t>Тест використовується для діагностики вираженості витонченої координації рухів (третє завдання тесту А. Керена – І. Їрасека)</w:t>
      </w:r>
    </w:p>
    <w:p w:rsidR="00265A2B" w:rsidRDefault="00265A2B" w:rsidP="00265A2B">
      <w:pPr>
        <w:ind w:firstLine="900"/>
        <w:jc w:val="both"/>
        <w:rPr>
          <w:sz w:val="28"/>
          <w:szCs w:val="28"/>
          <w:lang w:val="uk-UA"/>
        </w:rPr>
      </w:pPr>
    </w:p>
    <w:p w:rsidR="00265A2B" w:rsidRDefault="00265A2B" w:rsidP="00265A2B">
      <w:pPr>
        <w:ind w:firstLine="900"/>
        <w:jc w:val="both"/>
        <w:rPr>
          <w:b/>
          <w:i/>
          <w:sz w:val="28"/>
          <w:szCs w:val="28"/>
          <w:lang w:val="uk-UA"/>
        </w:rPr>
      </w:pPr>
      <w:r>
        <w:rPr>
          <w:b/>
          <w:i/>
          <w:sz w:val="28"/>
          <w:szCs w:val="28"/>
          <w:lang w:val="uk-UA"/>
        </w:rPr>
        <w:t>Матеріал:</w:t>
      </w:r>
    </w:p>
    <w:p w:rsidR="00265A2B" w:rsidRDefault="00265A2B" w:rsidP="00265A2B">
      <w:pPr>
        <w:ind w:firstLine="900"/>
        <w:jc w:val="both"/>
        <w:rPr>
          <w:sz w:val="28"/>
          <w:szCs w:val="28"/>
          <w:lang w:val="uk-UA"/>
        </w:rPr>
      </w:pPr>
      <w:r>
        <w:rPr>
          <w:sz w:val="28"/>
          <w:szCs w:val="28"/>
          <w:lang w:val="uk-UA"/>
        </w:rPr>
        <w:t>Бланк тесту і ручка або олівець. Група точок, зображена у певному просторовому положенні (Додаток №  )</w:t>
      </w:r>
    </w:p>
    <w:p w:rsidR="00265A2B" w:rsidRDefault="00265A2B" w:rsidP="00265A2B">
      <w:pPr>
        <w:ind w:firstLine="900"/>
        <w:jc w:val="both"/>
        <w:rPr>
          <w:sz w:val="28"/>
          <w:szCs w:val="28"/>
          <w:lang w:val="uk-UA"/>
        </w:rPr>
      </w:pPr>
    </w:p>
    <w:p w:rsidR="00265A2B" w:rsidRDefault="00265A2B" w:rsidP="00265A2B">
      <w:pPr>
        <w:ind w:firstLine="900"/>
        <w:jc w:val="both"/>
        <w:rPr>
          <w:b/>
          <w:i/>
          <w:sz w:val="28"/>
          <w:szCs w:val="28"/>
          <w:lang w:val="uk-UA"/>
        </w:rPr>
      </w:pPr>
      <w:r>
        <w:rPr>
          <w:b/>
          <w:i/>
          <w:sz w:val="28"/>
          <w:szCs w:val="28"/>
          <w:lang w:val="uk-UA"/>
        </w:rPr>
        <w:t>Інструкція для дорослого:</w:t>
      </w:r>
    </w:p>
    <w:p w:rsidR="00265A2B" w:rsidRDefault="00265A2B" w:rsidP="00265A2B">
      <w:pPr>
        <w:ind w:firstLine="900"/>
        <w:jc w:val="both"/>
        <w:rPr>
          <w:sz w:val="28"/>
          <w:szCs w:val="28"/>
          <w:lang w:val="uk-UA"/>
        </w:rPr>
      </w:pPr>
      <w:r>
        <w:rPr>
          <w:sz w:val="28"/>
          <w:szCs w:val="28"/>
          <w:lang w:val="uk-UA"/>
        </w:rPr>
        <w:t>Покажіть дитині рисунок і зачитайте інструкцію.</w:t>
      </w:r>
    </w:p>
    <w:p w:rsidR="00265A2B" w:rsidRDefault="00265A2B" w:rsidP="00265A2B">
      <w:pPr>
        <w:ind w:firstLine="900"/>
        <w:jc w:val="both"/>
        <w:rPr>
          <w:sz w:val="28"/>
          <w:szCs w:val="28"/>
          <w:lang w:val="uk-UA"/>
        </w:rPr>
      </w:pPr>
    </w:p>
    <w:p w:rsidR="00265A2B" w:rsidRDefault="00265A2B" w:rsidP="00265A2B">
      <w:pPr>
        <w:ind w:firstLine="900"/>
        <w:jc w:val="both"/>
        <w:rPr>
          <w:b/>
          <w:i/>
          <w:sz w:val="28"/>
          <w:szCs w:val="28"/>
          <w:lang w:val="uk-UA"/>
        </w:rPr>
      </w:pPr>
      <w:r>
        <w:rPr>
          <w:b/>
          <w:i/>
          <w:sz w:val="28"/>
          <w:szCs w:val="28"/>
          <w:lang w:val="uk-UA"/>
        </w:rPr>
        <w:t>Інструкція для дитини:</w:t>
      </w:r>
    </w:p>
    <w:p w:rsidR="00265A2B" w:rsidRDefault="00265A2B" w:rsidP="00265A2B">
      <w:pPr>
        <w:ind w:firstLine="900"/>
        <w:jc w:val="both"/>
        <w:rPr>
          <w:sz w:val="28"/>
          <w:szCs w:val="28"/>
          <w:lang w:val="uk-UA"/>
        </w:rPr>
      </w:pPr>
      <w:r>
        <w:rPr>
          <w:sz w:val="28"/>
          <w:szCs w:val="28"/>
          <w:lang w:val="uk-UA"/>
        </w:rPr>
        <w:t>Тут нарисовані точки. Спробуй нарисувати їх так само</w:t>
      </w:r>
    </w:p>
    <w:p w:rsidR="00265A2B" w:rsidRDefault="00265A2B" w:rsidP="00265A2B">
      <w:pPr>
        <w:ind w:firstLine="900"/>
        <w:jc w:val="both"/>
        <w:rPr>
          <w:sz w:val="28"/>
          <w:szCs w:val="28"/>
          <w:lang w:val="uk-UA"/>
        </w:rPr>
      </w:pPr>
    </w:p>
    <w:p w:rsidR="00265A2B" w:rsidRDefault="00265A2B" w:rsidP="00265A2B">
      <w:pPr>
        <w:tabs>
          <w:tab w:val="left" w:pos="4220"/>
        </w:tabs>
        <w:spacing w:line="360" w:lineRule="auto"/>
        <w:rPr>
          <w:sz w:val="28"/>
          <w:szCs w:val="28"/>
          <w:lang w:val="uk-UA"/>
        </w:rPr>
      </w:pPr>
      <w:r>
        <w:tab/>
      </w:r>
      <w:r>
        <w:rPr>
          <w:sz w:val="28"/>
          <w:szCs w:val="28"/>
          <w:lang w:val="uk-UA"/>
        </w:rPr>
        <w:t>(Додаток № 6)</w:t>
      </w:r>
    </w:p>
    <w:p w:rsidR="00265A2B" w:rsidRDefault="00265A2B" w:rsidP="00265A2B">
      <w:pPr>
        <w:spacing w:line="360" w:lineRule="auto"/>
        <w:ind w:left="3540" w:firstLine="708"/>
        <w:jc w:val="both"/>
        <w:rPr>
          <w:i/>
          <w:sz w:val="28"/>
        </w:rPr>
      </w:pPr>
      <w:r>
        <w:rPr>
          <w:sz w:val="28"/>
        </w:rPr>
        <w:t xml:space="preserve">       </w:t>
      </w:r>
      <w:r>
        <w:rPr>
          <w:b/>
          <w:sz w:val="28"/>
        </w:rPr>
        <w:t>.  .</w:t>
      </w:r>
    </w:p>
    <w:p w:rsidR="00265A2B" w:rsidRDefault="00265A2B" w:rsidP="00265A2B">
      <w:pPr>
        <w:spacing w:line="360" w:lineRule="auto"/>
        <w:ind w:left="720"/>
        <w:jc w:val="both"/>
        <w:rPr>
          <w:b/>
          <w:sz w:val="28"/>
        </w:rPr>
      </w:pPr>
      <w:r>
        <w:rPr>
          <w:sz w:val="28"/>
        </w:rPr>
        <w:t xml:space="preserve">                                                       </w:t>
      </w:r>
      <w:r>
        <w:rPr>
          <w:b/>
          <w:sz w:val="28"/>
        </w:rPr>
        <w:t>.</w:t>
      </w:r>
      <w:r>
        <w:rPr>
          <w:sz w:val="28"/>
        </w:rPr>
        <w:t xml:space="preserve">      </w:t>
      </w:r>
      <w:r>
        <w:rPr>
          <w:b/>
          <w:sz w:val="28"/>
        </w:rPr>
        <w:t>.</w:t>
      </w:r>
    </w:p>
    <w:p w:rsidR="00265A2B" w:rsidRDefault="00265A2B" w:rsidP="00265A2B">
      <w:pPr>
        <w:spacing w:line="360" w:lineRule="auto"/>
        <w:ind w:left="720"/>
        <w:jc w:val="both"/>
        <w:rPr>
          <w:b/>
          <w:sz w:val="28"/>
        </w:rPr>
      </w:pPr>
      <w:r>
        <w:rPr>
          <w:b/>
          <w:sz w:val="28"/>
        </w:rPr>
        <w:t xml:space="preserve">                                                     .  .   .    .</w:t>
      </w:r>
    </w:p>
    <w:p w:rsidR="00265A2B" w:rsidRDefault="00265A2B" w:rsidP="00265A2B">
      <w:pPr>
        <w:spacing w:line="360" w:lineRule="auto"/>
        <w:ind w:left="720"/>
        <w:jc w:val="both"/>
        <w:rPr>
          <w:b/>
          <w:sz w:val="28"/>
        </w:rPr>
      </w:pPr>
      <w:r>
        <w:rPr>
          <w:b/>
          <w:sz w:val="28"/>
        </w:rPr>
        <w:t xml:space="preserve">                                                       .      .</w:t>
      </w:r>
    </w:p>
    <w:p w:rsidR="00265A2B" w:rsidRDefault="00265A2B" w:rsidP="00265A2B">
      <w:pPr>
        <w:spacing w:line="360" w:lineRule="auto"/>
        <w:ind w:left="720"/>
        <w:jc w:val="both"/>
        <w:rPr>
          <w:b/>
          <w:sz w:val="28"/>
          <w:lang w:val="uk-UA"/>
        </w:rPr>
      </w:pPr>
    </w:p>
    <w:p w:rsidR="00265A2B" w:rsidRDefault="00265A2B" w:rsidP="00265A2B">
      <w:pPr>
        <w:spacing w:line="360" w:lineRule="auto"/>
        <w:ind w:left="720"/>
        <w:jc w:val="both"/>
        <w:rPr>
          <w:b/>
          <w:i/>
          <w:sz w:val="28"/>
          <w:lang w:val="uk-UA"/>
        </w:rPr>
      </w:pPr>
      <w:r>
        <w:rPr>
          <w:b/>
          <w:i/>
          <w:sz w:val="28"/>
          <w:lang w:val="uk-UA"/>
        </w:rPr>
        <w:t>Оцінювання результатів:</w:t>
      </w:r>
    </w:p>
    <w:p w:rsidR="00265A2B" w:rsidRDefault="00265A2B" w:rsidP="00265A2B">
      <w:pPr>
        <w:spacing w:line="360" w:lineRule="auto"/>
        <w:ind w:left="720"/>
        <w:jc w:val="both"/>
        <w:rPr>
          <w:sz w:val="28"/>
          <w:lang w:val="uk-UA"/>
        </w:rPr>
      </w:pPr>
      <w:r>
        <w:rPr>
          <w:sz w:val="28"/>
          <w:lang w:val="uk-UA"/>
        </w:rPr>
        <w:t>Для оцінювання треба провести якісний аналіз рисунка.</w:t>
      </w:r>
    </w:p>
    <w:p w:rsidR="00265A2B" w:rsidRDefault="00265A2B" w:rsidP="00265A2B">
      <w:pPr>
        <w:spacing w:line="360" w:lineRule="auto"/>
        <w:ind w:left="720"/>
        <w:jc w:val="both"/>
        <w:rPr>
          <w:sz w:val="28"/>
        </w:rPr>
      </w:pPr>
      <w:r>
        <w:rPr>
          <w:b/>
          <w:sz w:val="28"/>
        </w:rPr>
        <w:tab/>
      </w:r>
      <w:r>
        <w:rPr>
          <w:b/>
          <w:sz w:val="28"/>
          <w:lang w:val="uk-UA"/>
        </w:rPr>
        <w:t>5</w:t>
      </w:r>
      <w:r>
        <w:rPr>
          <w:b/>
          <w:sz w:val="28"/>
        </w:rPr>
        <w:t xml:space="preserve"> бал</w:t>
      </w:r>
      <w:r>
        <w:rPr>
          <w:b/>
          <w:sz w:val="28"/>
          <w:lang w:val="uk-UA"/>
        </w:rPr>
        <w:t xml:space="preserve">ів </w:t>
      </w:r>
      <w:r>
        <w:rPr>
          <w:sz w:val="28"/>
        </w:rPr>
        <w:t xml:space="preserve">– повна схожість, можливе тільки невеличке відхилення окремих крапок. Загальний малюнок крапок не </w:t>
      </w:r>
      <w:proofErr w:type="gramStart"/>
      <w:r>
        <w:rPr>
          <w:sz w:val="28"/>
        </w:rPr>
        <w:t>повинен</w:t>
      </w:r>
      <w:proofErr w:type="gramEnd"/>
      <w:r>
        <w:rPr>
          <w:sz w:val="28"/>
        </w:rPr>
        <w:t xml:space="preserve"> бути зменшеним або збільшеним більше ніж удвічі.</w:t>
      </w:r>
    </w:p>
    <w:p w:rsidR="00265A2B" w:rsidRDefault="00265A2B" w:rsidP="00265A2B">
      <w:pPr>
        <w:spacing w:line="360" w:lineRule="auto"/>
        <w:ind w:left="720"/>
        <w:jc w:val="both"/>
        <w:rPr>
          <w:sz w:val="28"/>
          <w:lang w:val="uk-UA"/>
        </w:rPr>
      </w:pPr>
      <w:r>
        <w:rPr>
          <w:b/>
          <w:sz w:val="28"/>
        </w:rPr>
        <w:lastRenderedPageBreak/>
        <w:tab/>
      </w:r>
      <w:r>
        <w:rPr>
          <w:b/>
          <w:sz w:val="28"/>
          <w:lang w:val="uk-UA"/>
        </w:rPr>
        <w:t>4</w:t>
      </w:r>
      <w:r>
        <w:rPr>
          <w:b/>
          <w:sz w:val="28"/>
        </w:rPr>
        <w:t xml:space="preserve"> бали </w:t>
      </w:r>
      <w:r>
        <w:rPr>
          <w:sz w:val="28"/>
        </w:rPr>
        <w:t>– кількість</w:t>
      </w:r>
      <w:r>
        <w:rPr>
          <w:sz w:val="28"/>
          <w:lang w:val="uk-UA"/>
        </w:rPr>
        <w:t xml:space="preserve"> і розміщення </w:t>
      </w:r>
      <w:r>
        <w:rPr>
          <w:sz w:val="28"/>
        </w:rPr>
        <w:t xml:space="preserve"> крапок повинна відповідати зразк</w:t>
      </w:r>
      <w:r>
        <w:rPr>
          <w:sz w:val="28"/>
          <w:lang w:val="uk-UA"/>
        </w:rPr>
        <w:t>ові</w:t>
      </w:r>
      <w:r>
        <w:rPr>
          <w:sz w:val="28"/>
        </w:rPr>
        <w:t xml:space="preserve">. </w:t>
      </w:r>
      <w:proofErr w:type="gramStart"/>
      <w:r>
        <w:rPr>
          <w:sz w:val="28"/>
        </w:rPr>
        <w:t>Допускається</w:t>
      </w:r>
      <w:proofErr w:type="gramEnd"/>
      <w:r>
        <w:rPr>
          <w:sz w:val="28"/>
        </w:rPr>
        <w:t xml:space="preserve"> відхилення трьох крапок </w:t>
      </w:r>
      <w:r>
        <w:rPr>
          <w:sz w:val="28"/>
          <w:lang w:val="uk-UA"/>
        </w:rPr>
        <w:t>на 0,5 ширини пробілу між рядками чи стовпчиками.</w:t>
      </w:r>
    </w:p>
    <w:p w:rsidR="00265A2B" w:rsidRDefault="00265A2B" w:rsidP="00265A2B">
      <w:pPr>
        <w:spacing w:line="360" w:lineRule="auto"/>
        <w:ind w:left="720"/>
        <w:jc w:val="both"/>
        <w:rPr>
          <w:sz w:val="28"/>
        </w:rPr>
      </w:pPr>
      <w:r>
        <w:rPr>
          <w:b/>
          <w:sz w:val="28"/>
        </w:rPr>
        <w:tab/>
        <w:t xml:space="preserve">3 бали </w:t>
      </w:r>
      <w:r>
        <w:rPr>
          <w:sz w:val="28"/>
        </w:rPr>
        <w:t xml:space="preserve">– зберігається загальна схожість, кількість крапок не відповідає зразку, але їх </w:t>
      </w:r>
      <w:proofErr w:type="gramStart"/>
      <w:r>
        <w:rPr>
          <w:sz w:val="28"/>
        </w:rPr>
        <w:t>не б</w:t>
      </w:r>
      <w:proofErr w:type="gramEnd"/>
      <w:r>
        <w:rPr>
          <w:sz w:val="28"/>
        </w:rPr>
        <w:t xml:space="preserve">ільше 20 і не менше 7. </w:t>
      </w:r>
      <w:proofErr w:type="gramStart"/>
      <w:r>
        <w:rPr>
          <w:sz w:val="28"/>
        </w:rPr>
        <w:t>Допускається</w:t>
      </w:r>
      <w:proofErr w:type="gramEnd"/>
      <w:r>
        <w:rPr>
          <w:sz w:val="28"/>
        </w:rPr>
        <w:t xml:space="preserve"> поворот зображення на 180 градусів.</w:t>
      </w:r>
    </w:p>
    <w:p w:rsidR="00265A2B" w:rsidRDefault="00265A2B" w:rsidP="00265A2B">
      <w:pPr>
        <w:spacing w:line="360" w:lineRule="auto"/>
        <w:ind w:left="720"/>
        <w:jc w:val="both"/>
        <w:rPr>
          <w:sz w:val="28"/>
          <w:lang w:val="uk-UA"/>
        </w:rPr>
      </w:pPr>
      <w:r>
        <w:rPr>
          <w:b/>
          <w:sz w:val="28"/>
        </w:rPr>
        <w:tab/>
      </w:r>
      <w:r>
        <w:rPr>
          <w:b/>
          <w:sz w:val="28"/>
          <w:lang w:val="uk-UA"/>
        </w:rPr>
        <w:t>2</w:t>
      </w:r>
      <w:r>
        <w:rPr>
          <w:b/>
          <w:sz w:val="28"/>
        </w:rPr>
        <w:t xml:space="preserve"> бали </w:t>
      </w:r>
      <w:r>
        <w:rPr>
          <w:sz w:val="28"/>
        </w:rPr>
        <w:t>– схожість відсутня, зображення складається з окремих крапок, але певний пордок зображення  відбито. Розмі</w:t>
      </w:r>
      <w:proofErr w:type="gramStart"/>
      <w:r>
        <w:rPr>
          <w:sz w:val="28"/>
        </w:rPr>
        <w:t>р</w:t>
      </w:r>
      <w:proofErr w:type="gramEnd"/>
      <w:r>
        <w:rPr>
          <w:sz w:val="28"/>
        </w:rPr>
        <w:t xml:space="preserve"> і кількість крапок не відповідають зразку.</w:t>
      </w:r>
      <w:r>
        <w:rPr>
          <w:sz w:val="28"/>
          <w:lang w:val="uk-UA"/>
        </w:rPr>
        <w:t xml:space="preserve"> Лінії не допускаються.</w:t>
      </w:r>
    </w:p>
    <w:p w:rsidR="00265A2B" w:rsidRDefault="00265A2B" w:rsidP="00265A2B">
      <w:pPr>
        <w:spacing w:line="360" w:lineRule="auto"/>
        <w:ind w:left="720"/>
        <w:jc w:val="both"/>
        <w:rPr>
          <w:sz w:val="28"/>
          <w:lang w:val="uk-UA"/>
        </w:rPr>
      </w:pPr>
      <w:r>
        <w:rPr>
          <w:b/>
          <w:sz w:val="28"/>
        </w:rPr>
        <w:tab/>
      </w:r>
      <w:r>
        <w:rPr>
          <w:b/>
          <w:sz w:val="28"/>
          <w:lang w:val="uk-UA"/>
        </w:rPr>
        <w:t>1</w:t>
      </w:r>
      <w:r>
        <w:rPr>
          <w:b/>
          <w:sz w:val="28"/>
        </w:rPr>
        <w:t xml:space="preserve"> бал </w:t>
      </w:r>
      <w:r>
        <w:rPr>
          <w:sz w:val="28"/>
        </w:rPr>
        <w:t>– сумбурне зображення</w:t>
      </w:r>
      <w:r>
        <w:rPr>
          <w:sz w:val="28"/>
          <w:lang w:val="uk-UA"/>
        </w:rPr>
        <w:t>, каракулі.</w:t>
      </w:r>
    </w:p>
    <w:p w:rsidR="00265A2B" w:rsidRDefault="00265A2B" w:rsidP="00265A2B">
      <w:pPr>
        <w:pStyle w:val="a5"/>
        <w:spacing w:line="360" w:lineRule="auto"/>
        <w:rPr>
          <w:b w:val="0"/>
          <w:i w:val="0"/>
          <w:sz w:val="28"/>
          <w:u w:val="none"/>
        </w:rPr>
      </w:pPr>
      <w:r>
        <w:rPr>
          <w:i w:val="0"/>
          <w:sz w:val="28"/>
          <w:u w:val="none"/>
        </w:rPr>
        <w:t>ІНТЕРПРЕТАЦІЯ</w:t>
      </w:r>
    </w:p>
    <w:p w:rsidR="00265A2B" w:rsidRDefault="00265A2B" w:rsidP="00265A2B">
      <w:pPr>
        <w:pStyle w:val="a5"/>
        <w:spacing w:line="360" w:lineRule="auto"/>
        <w:jc w:val="both"/>
        <w:rPr>
          <w:sz w:val="28"/>
          <w:u w:val="none"/>
        </w:rPr>
      </w:pPr>
      <w:r>
        <w:rPr>
          <w:b w:val="0"/>
          <w:i w:val="0"/>
          <w:sz w:val="28"/>
          <w:u w:val="none"/>
        </w:rPr>
        <w:tab/>
      </w:r>
      <w:proofErr w:type="gramStart"/>
      <w:r>
        <w:rPr>
          <w:sz w:val="28"/>
          <w:u w:val="none"/>
        </w:rPr>
        <w:t>З</w:t>
      </w:r>
      <w:proofErr w:type="gramEnd"/>
      <w:r>
        <w:rPr>
          <w:sz w:val="28"/>
          <w:u w:val="none"/>
        </w:rPr>
        <w:t xml:space="preserve"> 1 завдання</w:t>
      </w:r>
      <w:r>
        <w:rPr>
          <w:b w:val="0"/>
          <w:sz w:val="28"/>
          <w:u w:val="none"/>
        </w:rPr>
        <w:t xml:space="preserve">:                                        </w:t>
      </w:r>
      <w:proofErr w:type="gramStart"/>
      <w:r>
        <w:rPr>
          <w:sz w:val="28"/>
          <w:u w:val="none"/>
        </w:rPr>
        <w:t>З</w:t>
      </w:r>
      <w:proofErr w:type="gramEnd"/>
      <w:r>
        <w:rPr>
          <w:sz w:val="28"/>
          <w:u w:val="none"/>
        </w:rPr>
        <w:t xml:space="preserve"> 2 завдання:</w:t>
      </w:r>
    </w:p>
    <w:p w:rsidR="00265A2B" w:rsidRDefault="00265A2B" w:rsidP="00265A2B">
      <w:pPr>
        <w:pStyle w:val="a5"/>
        <w:spacing w:line="360" w:lineRule="auto"/>
        <w:jc w:val="both"/>
        <w:rPr>
          <w:sz w:val="28"/>
          <w:u w:val="none"/>
        </w:rPr>
      </w:pPr>
      <w:r>
        <w:rPr>
          <w:b w:val="0"/>
          <w:i w:val="0"/>
          <w:sz w:val="28"/>
          <w:u w:val="none"/>
          <w:lang w:val="uk-UA"/>
        </w:rPr>
        <w:t>5</w:t>
      </w:r>
      <w:r>
        <w:rPr>
          <w:b w:val="0"/>
          <w:i w:val="0"/>
          <w:sz w:val="28"/>
          <w:u w:val="none"/>
        </w:rPr>
        <w:t xml:space="preserve"> бал – 20 учнів;                                    </w:t>
      </w:r>
      <w:r>
        <w:rPr>
          <w:b w:val="0"/>
          <w:i w:val="0"/>
          <w:sz w:val="28"/>
          <w:u w:val="none"/>
          <w:lang w:val="uk-UA"/>
        </w:rPr>
        <w:t xml:space="preserve">5 </w:t>
      </w:r>
      <w:r>
        <w:rPr>
          <w:b w:val="0"/>
          <w:i w:val="0"/>
          <w:sz w:val="28"/>
          <w:u w:val="none"/>
        </w:rPr>
        <w:t>бал – 10 учнів;</w:t>
      </w:r>
    </w:p>
    <w:p w:rsidR="00265A2B" w:rsidRDefault="00265A2B" w:rsidP="00265A2B">
      <w:pPr>
        <w:pStyle w:val="a5"/>
        <w:spacing w:line="360" w:lineRule="auto"/>
        <w:jc w:val="both"/>
        <w:rPr>
          <w:b w:val="0"/>
          <w:i w:val="0"/>
          <w:sz w:val="28"/>
          <w:u w:val="none"/>
        </w:rPr>
      </w:pPr>
      <w:r>
        <w:rPr>
          <w:b w:val="0"/>
          <w:i w:val="0"/>
          <w:sz w:val="28"/>
          <w:u w:val="none"/>
          <w:lang w:val="uk-UA"/>
        </w:rPr>
        <w:t>4</w:t>
      </w:r>
      <w:r>
        <w:rPr>
          <w:b w:val="0"/>
          <w:i w:val="0"/>
          <w:sz w:val="28"/>
          <w:u w:val="none"/>
        </w:rPr>
        <w:t xml:space="preserve"> бали- 5  учнів;                                     </w:t>
      </w:r>
      <w:r>
        <w:rPr>
          <w:b w:val="0"/>
          <w:i w:val="0"/>
          <w:sz w:val="28"/>
          <w:u w:val="none"/>
          <w:lang w:val="uk-UA"/>
        </w:rPr>
        <w:t xml:space="preserve">4 </w:t>
      </w:r>
      <w:r>
        <w:rPr>
          <w:b w:val="0"/>
          <w:i w:val="0"/>
          <w:sz w:val="28"/>
          <w:u w:val="none"/>
        </w:rPr>
        <w:t>бали- 9  учнів;</w:t>
      </w:r>
    </w:p>
    <w:p w:rsidR="00265A2B" w:rsidRDefault="00265A2B" w:rsidP="00265A2B">
      <w:pPr>
        <w:pStyle w:val="a5"/>
        <w:spacing w:line="360" w:lineRule="auto"/>
        <w:jc w:val="both"/>
        <w:rPr>
          <w:b w:val="0"/>
          <w:i w:val="0"/>
          <w:sz w:val="28"/>
          <w:u w:val="none"/>
        </w:rPr>
      </w:pPr>
      <w:r>
        <w:rPr>
          <w:b w:val="0"/>
          <w:i w:val="0"/>
          <w:sz w:val="28"/>
          <w:u w:val="none"/>
        </w:rPr>
        <w:t>3 бали- 2  учні;                                       3 бали- 6  учнів;</w:t>
      </w:r>
    </w:p>
    <w:p w:rsidR="00265A2B" w:rsidRDefault="00265A2B" w:rsidP="00265A2B">
      <w:pPr>
        <w:pStyle w:val="a5"/>
        <w:spacing w:line="360" w:lineRule="auto"/>
        <w:jc w:val="both"/>
        <w:rPr>
          <w:i w:val="0"/>
          <w:sz w:val="28"/>
          <w:u w:val="none"/>
        </w:rPr>
      </w:pPr>
      <w:r>
        <w:rPr>
          <w:b w:val="0"/>
          <w:i w:val="0"/>
          <w:sz w:val="28"/>
          <w:u w:val="none"/>
          <w:lang w:val="uk-UA"/>
        </w:rPr>
        <w:t>2</w:t>
      </w:r>
      <w:r>
        <w:rPr>
          <w:b w:val="0"/>
          <w:i w:val="0"/>
          <w:sz w:val="28"/>
          <w:u w:val="none"/>
        </w:rPr>
        <w:t xml:space="preserve"> бали - 2 учні.                                        </w:t>
      </w:r>
      <w:r>
        <w:rPr>
          <w:b w:val="0"/>
          <w:i w:val="0"/>
          <w:sz w:val="28"/>
          <w:u w:val="none"/>
          <w:lang w:val="uk-UA"/>
        </w:rPr>
        <w:t>2</w:t>
      </w:r>
      <w:r>
        <w:rPr>
          <w:b w:val="0"/>
          <w:i w:val="0"/>
          <w:sz w:val="28"/>
          <w:u w:val="none"/>
        </w:rPr>
        <w:t xml:space="preserve">  бали - 2  учні;</w:t>
      </w:r>
    </w:p>
    <w:p w:rsidR="00265A2B" w:rsidRDefault="00265A2B" w:rsidP="00265A2B">
      <w:pPr>
        <w:pStyle w:val="a5"/>
        <w:spacing w:line="360" w:lineRule="auto"/>
        <w:jc w:val="both"/>
        <w:rPr>
          <w:b w:val="0"/>
          <w:i w:val="0"/>
          <w:sz w:val="28"/>
          <w:u w:val="none"/>
        </w:rPr>
      </w:pPr>
      <w:r>
        <w:rPr>
          <w:b w:val="0"/>
          <w:i w:val="0"/>
          <w:sz w:val="28"/>
          <w:u w:val="none"/>
          <w:lang w:val="uk-UA"/>
        </w:rPr>
        <w:t>1</w:t>
      </w:r>
      <w:r>
        <w:rPr>
          <w:b w:val="0"/>
          <w:i w:val="0"/>
          <w:sz w:val="28"/>
          <w:u w:val="none"/>
        </w:rPr>
        <w:t xml:space="preserve"> балів    -                                              </w:t>
      </w:r>
      <w:r>
        <w:rPr>
          <w:b w:val="0"/>
          <w:i w:val="0"/>
          <w:sz w:val="28"/>
          <w:u w:val="none"/>
          <w:lang w:val="uk-UA"/>
        </w:rPr>
        <w:t xml:space="preserve">  1 </w:t>
      </w:r>
      <w:r>
        <w:rPr>
          <w:b w:val="0"/>
          <w:i w:val="0"/>
          <w:sz w:val="28"/>
          <w:u w:val="none"/>
        </w:rPr>
        <w:t>балів 2 учні;</w:t>
      </w:r>
    </w:p>
    <w:p w:rsidR="00265A2B" w:rsidRDefault="00265A2B" w:rsidP="00265A2B">
      <w:pPr>
        <w:pStyle w:val="a5"/>
        <w:spacing w:line="360" w:lineRule="auto"/>
        <w:jc w:val="both"/>
        <w:rPr>
          <w:b w:val="0"/>
          <w:i w:val="0"/>
          <w:sz w:val="28"/>
          <w:u w:val="none"/>
          <w:lang w:val="uk-UA"/>
        </w:rPr>
      </w:pPr>
      <w:r>
        <w:rPr>
          <w:b w:val="0"/>
          <w:i w:val="0"/>
          <w:sz w:val="28"/>
          <w:u w:val="none"/>
        </w:rPr>
        <w:tab/>
      </w:r>
    </w:p>
    <w:p w:rsidR="00265A2B" w:rsidRDefault="00265A2B" w:rsidP="00265A2B">
      <w:pPr>
        <w:pStyle w:val="a5"/>
        <w:spacing w:line="360" w:lineRule="auto"/>
        <w:ind w:firstLine="851"/>
        <w:jc w:val="both"/>
        <w:rPr>
          <w:b w:val="0"/>
          <w:i w:val="0"/>
          <w:sz w:val="28"/>
          <w:u w:val="none"/>
        </w:rPr>
      </w:pPr>
      <w:r>
        <w:rPr>
          <w:b w:val="0"/>
          <w:i w:val="0"/>
          <w:sz w:val="28"/>
          <w:u w:val="none"/>
        </w:rPr>
        <w:t xml:space="preserve">Розвиток мови важливий критерій готовності дітей до шкільного навчання. У дітей, які мали середній та низький </w:t>
      </w:r>
      <w:proofErr w:type="gramStart"/>
      <w:r>
        <w:rPr>
          <w:b w:val="0"/>
          <w:i w:val="0"/>
          <w:sz w:val="28"/>
          <w:u w:val="none"/>
        </w:rPr>
        <w:t>р</w:t>
      </w:r>
      <w:proofErr w:type="gramEnd"/>
      <w:r>
        <w:rPr>
          <w:b w:val="0"/>
          <w:i w:val="0"/>
          <w:sz w:val="28"/>
          <w:u w:val="none"/>
        </w:rPr>
        <w:t>івень психічного розвитку мова недостатньо зв’язна, багато граматичних помилок, структура речення спрощена.</w:t>
      </w:r>
    </w:p>
    <w:p w:rsidR="00265A2B" w:rsidRDefault="00265A2B" w:rsidP="00265A2B">
      <w:pPr>
        <w:pStyle w:val="a5"/>
        <w:spacing w:line="360" w:lineRule="auto"/>
        <w:jc w:val="both"/>
        <w:rPr>
          <w:b w:val="0"/>
          <w:i w:val="0"/>
          <w:sz w:val="28"/>
          <w:u w:val="none"/>
        </w:rPr>
      </w:pPr>
      <w:r>
        <w:rPr>
          <w:b w:val="0"/>
          <w:i w:val="0"/>
          <w:sz w:val="28"/>
          <w:u w:val="none"/>
        </w:rPr>
        <w:tab/>
        <w:t>Такі діти потребують найбільшої уваги вчителя. Учням пропонувались завдання на розвиток мовлення, моторики.</w:t>
      </w:r>
    </w:p>
    <w:p w:rsidR="00265A2B" w:rsidRDefault="00265A2B" w:rsidP="00265A2B">
      <w:pPr>
        <w:pStyle w:val="a5"/>
        <w:spacing w:line="360" w:lineRule="auto"/>
        <w:jc w:val="both"/>
        <w:rPr>
          <w:b w:val="0"/>
          <w:i w:val="0"/>
          <w:sz w:val="28"/>
          <w:u w:val="none"/>
        </w:rPr>
      </w:pPr>
      <w:r>
        <w:rPr>
          <w:b w:val="0"/>
          <w:i w:val="0"/>
          <w:sz w:val="28"/>
          <w:u w:val="none"/>
        </w:rPr>
        <w:tab/>
        <w:t>Перед багатьма шестирічними першокласниками виникають певні труднощі у вимовлянні слів, речень з деякими звуками. Вчитель пропонує своїм учням декілька вправ на вірне вимовляння звукі</w:t>
      </w:r>
      <w:proofErr w:type="gramStart"/>
      <w:r>
        <w:rPr>
          <w:b w:val="0"/>
          <w:i w:val="0"/>
          <w:sz w:val="28"/>
          <w:u w:val="none"/>
        </w:rPr>
        <w:t>в</w:t>
      </w:r>
      <w:proofErr w:type="gramEnd"/>
      <w:r>
        <w:rPr>
          <w:b w:val="0"/>
          <w:i w:val="0"/>
          <w:sz w:val="28"/>
          <w:u w:val="none"/>
        </w:rPr>
        <w:t xml:space="preserve"> </w:t>
      </w:r>
      <w:proofErr w:type="gramStart"/>
      <w:r>
        <w:rPr>
          <w:b w:val="0"/>
          <w:i w:val="0"/>
          <w:sz w:val="28"/>
          <w:u w:val="none"/>
        </w:rPr>
        <w:t>типу</w:t>
      </w:r>
      <w:proofErr w:type="gramEnd"/>
      <w:r>
        <w:rPr>
          <w:b w:val="0"/>
          <w:i w:val="0"/>
          <w:sz w:val="28"/>
          <w:u w:val="none"/>
        </w:rPr>
        <w:t xml:space="preserve"> /л/, /л’/, /м/, /м ‘/, /с/, /с’/, /ш/, /ш’/. Назвемо ми ці вправи “Щоб ротик був слухняний”.</w:t>
      </w:r>
    </w:p>
    <w:p w:rsidR="00265A2B" w:rsidRDefault="00265A2B" w:rsidP="00265A2B">
      <w:pPr>
        <w:pStyle w:val="a5"/>
        <w:spacing w:line="360" w:lineRule="auto"/>
        <w:jc w:val="both"/>
        <w:rPr>
          <w:b w:val="0"/>
          <w:i w:val="0"/>
          <w:sz w:val="28"/>
          <w:u w:val="none"/>
          <w:lang w:val="uk-UA"/>
        </w:rPr>
      </w:pPr>
      <w:r>
        <w:rPr>
          <w:b w:val="0"/>
          <w:i w:val="0"/>
          <w:sz w:val="28"/>
          <w:u w:val="none"/>
        </w:rPr>
        <w:tab/>
        <w:t xml:space="preserve">Пропоную декілька добірок </w:t>
      </w:r>
      <w:proofErr w:type="gramStart"/>
      <w:r>
        <w:rPr>
          <w:b w:val="0"/>
          <w:i w:val="0"/>
          <w:sz w:val="28"/>
          <w:u w:val="none"/>
        </w:rPr>
        <w:t>дидактичного</w:t>
      </w:r>
      <w:proofErr w:type="gramEnd"/>
      <w:r>
        <w:rPr>
          <w:b w:val="0"/>
          <w:i w:val="0"/>
          <w:sz w:val="28"/>
          <w:u w:val="none"/>
        </w:rPr>
        <w:t xml:space="preserve"> матеріалу на подолання мовних недоліків.</w:t>
      </w:r>
    </w:p>
    <w:p w:rsidR="00265A2B" w:rsidRDefault="00265A2B" w:rsidP="00265A2B">
      <w:pPr>
        <w:pStyle w:val="a5"/>
        <w:spacing w:line="360" w:lineRule="auto"/>
        <w:jc w:val="both"/>
        <w:rPr>
          <w:b w:val="0"/>
          <w:i w:val="0"/>
          <w:sz w:val="28"/>
          <w:u w:val="none"/>
        </w:rPr>
      </w:pPr>
      <w:r>
        <w:rPr>
          <w:b w:val="0"/>
          <w:i w:val="0"/>
          <w:sz w:val="28"/>
          <w:u w:val="none"/>
        </w:rPr>
        <w:lastRenderedPageBreak/>
        <w:tab/>
        <w:t>Скоромовка належить до перлин народної творчості. Ігрові ефекти базуються на навмисному утрудненні вимови тексту (римований або римований), відповідає розташування звуків. Така розвага має і виразне практичне значення.</w:t>
      </w:r>
    </w:p>
    <w:p w:rsidR="00265A2B" w:rsidRDefault="00265A2B" w:rsidP="00265A2B">
      <w:pPr>
        <w:pStyle w:val="a5"/>
        <w:spacing w:line="360" w:lineRule="auto"/>
        <w:jc w:val="both"/>
        <w:rPr>
          <w:b w:val="0"/>
          <w:i w:val="0"/>
          <w:sz w:val="28"/>
          <w:u w:val="none"/>
        </w:rPr>
      </w:pPr>
      <w:r>
        <w:rPr>
          <w:b w:val="0"/>
          <w:i w:val="0"/>
          <w:sz w:val="28"/>
          <w:u w:val="none"/>
        </w:rPr>
        <w:tab/>
      </w:r>
      <w:proofErr w:type="gramStart"/>
      <w:r>
        <w:rPr>
          <w:b w:val="0"/>
          <w:i w:val="0"/>
          <w:sz w:val="28"/>
          <w:u w:val="none"/>
        </w:rPr>
        <w:t>Ц</w:t>
      </w:r>
      <w:proofErr w:type="gramEnd"/>
      <w:r>
        <w:rPr>
          <w:b w:val="0"/>
          <w:i w:val="0"/>
          <w:sz w:val="28"/>
          <w:u w:val="none"/>
        </w:rPr>
        <w:t>інність скоромовок в тому, що вони потребують певних зусиль і сприяють виробленню дикції, правильної артикуляції, а це підвищує культуру усного мовлення.</w:t>
      </w:r>
    </w:p>
    <w:p w:rsidR="00265A2B" w:rsidRDefault="00265A2B" w:rsidP="00265A2B">
      <w:pPr>
        <w:pStyle w:val="a5"/>
        <w:spacing w:line="360" w:lineRule="auto"/>
        <w:ind w:firstLine="720"/>
        <w:jc w:val="both"/>
        <w:rPr>
          <w:b w:val="0"/>
          <w:i w:val="0"/>
          <w:sz w:val="28"/>
          <w:u w:val="none"/>
        </w:rPr>
      </w:pPr>
      <w:r>
        <w:rPr>
          <w:b w:val="0"/>
          <w:i w:val="0"/>
          <w:sz w:val="28"/>
          <w:u w:val="none"/>
        </w:rPr>
        <w:t xml:space="preserve">Завдяки скоромовкам прищеплюється увага і повага до кожного вимовленого звука, слова, до якості та чистоти мовлення. </w:t>
      </w:r>
    </w:p>
    <w:p w:rsidR="00265A2B" w:rsidRDefault="00265A2B" w:rsidP="00265A2B">
      <w:pPr>
        <w:pStyle w:val="a5"/>
        <w:spacing w:line="360" w:lineRule="auto"/>
        <w:jc w:val="both"/>
        <w:rPr>
          <w:b w:val="0"/>
          <w:i w:val="0"/>
          <w:sz w:val="28"/>
          <w:u w:val="none"/>
        </w:rPr>
      </w:pPr>
      <w:r>
        <w:rPr>
          <w:b w:val="0"/>
          <w:i w:val="0"/>
          <w:sz w:val="28"/>
          <w:u w:val="none"/>
        </w:rPr>
        <w:tab/>
        <w:t xml:space="preserve">Скоромовки використаються не тільки для вироблення мовленнєвих умінь в позаурочний час, а й на </w:t>
      </w:r>
      <w:proofErr w:type="gramStart"/>
      <w:r>
        <w:rPr>
          <w:b w:val="0"/>
          <w:i w:val="0"/>
          <w:sz w:val="28"/>
          <w:u w:val="none"/>
        </w:rPr>
        <w:t>р</w:t>
      </w:r>
      <w:proofErr w:type="gramEnd"/>
      <w:r>
        <w:rPr>
          <w:b w:val="0"/>
          <w:i w:val="0"/>
          <w:sz w:val="28"/>
          <w:u w:val="none"/>
        </w:rPr>
        <w:t>ізних етапах уроку мови та читання</w:t>
      </w:r>
      <w:r>
        <w:rPr>
          <w:b w:val="0"/>
          <w:i w:val="0"/>
          <w:sz w:val="28"/>
          <w:u w:val="none"/>
          <w:lang w:val="uk-UA"/>
        </w:rPr>
        <w:t>.</w:t>
      </w:r>
      <w:r>
        <w:rPr>
          <w:b w:val="0"/>
          <w:i w:val="0"/>
          <w:sz w:val="28"/>
          <w:u w:val="none"/>
        </w:rPr>
        <w:tab/>
        <w:t xml:space="preserve">Психологічна готовність дитини до школи </w:t>
      </w:r>
      <w:proofErr w:type="gramStart"/>
      <w:r>
        <w:rPr>
          <w:b w:val="0"/>
          <w:i w:val="0"/>
          <w:sz w:val="28"/>
          <w:u w:val="none"/>
        </w:rPr>
        <w:t>означає в</w:t>
      </w:r>
      <w:proofErr w:type="gramEnd"/>
      <w:r>
        <w:rPr>
          <w:b w:val="0"/>
          <w:i w:val="0"/>
          <w:sz w:val="28"/>
          <w:u w:val="none"/>
        </w:rPr>
        <w:t>ідповідальність її психічного розвитку календарному (паспортному) вікові.</w:t>
      </w:r>
    </w:p>
    <w:p w:rsidR="00265A2B" w:rsidRDefault="00265A2B" w:rsidP="00265A2B">
      <w:pPr>
        <w:pStyle w:val="a5"/>
        <w:spacing w:line="360" w:lineRule="auto"/>
        <w:jc w:val="both"/>
        <w:rPr>
          <w:b w:val="0"/>
          <w:i w:val="0"/>
          <w:sz w:val="28"/>
          <w:u w:val="none"/>
        </w:rPr>
      </w:pPr>
      <w:r>
        <w:rPr>
          <w:b w:val="0"/>
          <w:i w:val="0"/>
          <w:sz w:val="28"/>
          <w:u w:val="none"/>
        </w:rPr>
        <w:tab/>
        <w:t xml:space="preserve">Спостерігається і такий розвиток дитини, коли календарний </w:t>
      </w:r>
      <w:proofErr w:type="gramStart"/>
      <w:r>
        <w:rPr>
          <w:b w:val="0"/>
          <w:i w:val="0"/>
          <w:sz w:val="28"/>
          <w:u w:val="none"/>
        </w:rPr>
        <w:t>в</w:t>
      </w:r>
      <w:proofErr w:type="gramEnd"/>
      <w:r>
        <w:rPr>
          <w:b w:val="0"/>
          <w:i w:val="0"/>
          <w:sz w:val="28"/>
          <w:u w:val="none"/>
        </w:rPr>
        <w:t xml:space="preserve">ік випереджає психічний розвиток. </w:t>
      </w:r>
      <w:proofErr w:type="gramStart"/>
      <w:r>
        <w:rPr>
          <w:b w:val="0"/>
          <w:i w:val="0"/>
          <w:sz w:val="28"/>
          <w:u w:val="none"/>
        </w:rPr>
        <w:t>В</w:t>
      </w:r>
      <w:proofErr w:type="gramEnd"/>
      <w:r>
        <w:rPr>
          <w:b w:val="0"/>
          <w:i w:val="0"/>
          <w:sz w:val="28"/>
          <w:u w:val="none"/>
        </w:rPr>
        <w:t xml:space="preserve"> </w:t>
      </w:r>
      <w:proofErr w:type="gramStart"/>
      <w:r>
        <w:rPr>
          <w:b w:val="0"/>
          <w:i w:val="0"/>
          <w:sz w:val="28"/>
          <w:u w:val="none"/>
        </w:rPr>
        <w:t>такому</w:t>
      </w:r>
      <w:proofErr w:type="gramEnd"/>
      <w:r>
        <w:rPr>
          <w:b w:val="0"/>
          <w:i w:val="0"/>
          <w:sz w:val="28"/>
          <w:u w:val="none"/>
        </w:rPr>
        <w:t xml:space="preserve"> разі йдеться про затримку психічного розвитку і неготовності дитини до школи.</w:t>
      </w:r>
    </w:p>
    <w:p w:rsidR="00265A2B" w:rsidRDefault="00265A2B" w:rsidP="00265A2B">
      <w:pPr>
        <w:pStyle w:val="a5"/>
        <w:spacing w:line="360" w:lineRule="auto"/>
        <w:jc w:val="both"/>
        <w:rPr>
          <w:b w:val="0"/>
          <w:i w:val="0"/>
          <w:sz w:val="28"/>
          <w:u w:val="none"/>
        </w:rPr>
      </w:pPr>
      <w:r>
        <w:rPr>
          <w:b w:val="0"/>
          <w:i w:val="0"/>
          <w:sz w:val="28"/>
          <w:u w:val="none"/>
        </w:rPr>
        <w:tab/>
        <w:t xml:space="preserve">Психологічна готовність дитини до школи характеризується у першу чергу </w:t>
      </w:r>
      <w:proofErr w:type="gramStart"/>
      <w:r>
        <w:rPr>
          <w:b w:val="0"/>
          <w:i w:val="0"/>
          <w:sz w:val="28"/>
          <w:u w:val="none"/>
        </w:rPr>
        <w:t>р</w:t>
      </w:r>
      <w:proofErr w:type="gramEnd"/>
      <w:r>
        <w:rPr>
          <w:b w:val="0"/>
          <w:i w:val="0"/>
          <w:sz w:val="28"/>
          <w:u w:val="none"/>
        </w:rPr>
        <w:t xml:space="preserve">івнем розумового розвитку. </w:t>
      </w:r>
    </w:p>
    <w:p w:rsidR="00265A2B" w:rsidRDefault="00265A2B" w:rsidP="00265A2B">
      <w:pPr>
        <w:pStyle w:val="a5"/>
        <w:spacing w:line="360" w:lineRule="auto"/>
        <w:rPr>
          <w:i w:val="0"/>
          <w:sz w:val="28"/>
          <w:u w:val="none"/>
          <w:lang w:val="uk-UA"/>
        </w:rPr>
      </w:pPr>
    </w:p>
    <w:p w:rsidR="00265A2B" w:rsidRDefault="00265A2B" w:rsidP="00265A2B">
      <w:pPr>
        <w:pStyle w:val="a5"/>
        <w:spacing w:line="360" w:lineRule="auto"/>
        <w:rPr>
          <w:i w:val="0"/>
          <w:sz w:val="28"/>
          <w:lang w:val="uk-UA"/>
        </w:rPr>
      </w:pPr>
      <w:r>
        <w:rPr>
          <w:i w:val="0"/>
          <w:sz w:val="28"/>
          <w:lang w:val="uk-UA"/>
        </w:rPr>
        <w:t xml:space="preserve">ТЕСТ „Розумовий розвиток” </w:t>
      </w:r>
    </w:p>
    <w:p w:rsidR="00265A2B" w:rsidRDefault="00265A2B" w:rsidP="00265A2B">
      <w:pPr>
        <w:pStyle w:val="a5"/>
        <w:spacing w:line="360" w:lineRule="auto"/>
        <w:rPr>
          <w:i w:val="0"/>
          <w:sz w:val="28"/>
          <w:u w:val="none"/>
          <w:lang w:val="uk-UA"/>
        </w:rPr>
      </w:pPr>
      <w:r>
        <w:rPr>
          <w:i w:val="0"/>
          <w:sz w:val="28"/>
          <w:u w:val="none"/>
        </w:rPr>
        <w:t>ТЕСТ № 2</w:t>
      </w:r>
    </w:p>
    <w:p w:rsidR="00265A2B" w:rsidRDefault="00265A2B" w:rsidP="00265A2B">
      <w:pPr>
        <w:spacing w:line="360" w:lineRule="auto"/>
        <w:jc w:val="both"/>
        <w:rPr>
          <w:sz w:val="28"/>
        </w:rPr>
      </w:pPr>
      <w:r>
        <w:rPr>
          <w:sz w:val="28"/>
        </w:rPr>
        <w:t>Цей те</w:t>
      </w:r>
      <w:proofErr w:type="gramStart"/>
      <w:r>
        <w:rPr>
          <w:sz w:val="28"/>
        </w:rPr>
        <w:t>ст скл</w:t>
      </w:r>
      <w:proofErr w:type="gramEnd"/>
      <w:r>
        <w:rPr>
          <w:sz w:val="28"/>
        </w:rPr>
        <w:t>адається з питань, які даються майбутнім першокласникам.</w:t>
      </w:r>
    </w:p>
    <w:p w:rsidR="00265A2B" w:rsidRDefault="00265A2B" w:rsidP="00265A2B">
      <w:pPr>
        <w:numPr>
          <w:ilvl w:val="0"/>
          <w:numId w:val="3"/>
        </w:numPr>
        <w:spacing w:line="360" w:lineRule="auto"/>
        <w:jc w:val="both"/>
        <w:rPr>
          <w:sz w:val="28"/>
        </w:rPr>
      </w:pPr>
      <w:r>
        <w:rPr>
          <w:sz w:val="28"/>
        </w:rPr>
        <w:t>Чи хочеш ти йти до школи? Чому?</w:t>
      </w:r>
    </w:p>
    <w:p w:rsidR="00265A2B" w:rsidRDefault="00265A2B" w:rsidP="00265A2B">
      <w:pPr>
        <w:numPr>
          <w:ilvl w:val="0"/>
          <w:numId w:val="3"/>
        </w:numPr>
        <w:spacing w:line="360" w:lineRule="auto"/>
        <w:jc w:val="both"/>
        <w:rPr>
          <w:sz w:val="28"/>
        </w:rPr>
      </w:pPr>
      <w:r>
        <w:rPr>
          <w:sz w:val="28"/>
        </w:rPr>
        <w:t>Як ти готуєшся до школи?</w:t>
      </w:r>
    </w:p>
    <w:p w:rsidR="00265A2B" w:rsidRDefault="00265A2B" w:rsidP="00265A2B">
      <w:pPr>
        <w:numPr>
          <w:ilvl w:val="0"/>
          <w:numId w:val="3"/>
        </w:numPr>
        <w:spacing w:line="360" w:lineRule="auto"/>
        <w:jc w:val="both"/>
        <w:rPr>
          <w:sz w:val="28"/>
        </w:rPr>
      </w:pPr>
      <w:r>
        <w:rPr>
          <w:sz w:val="28"/>
        </w:rPr>
        <w:t xml:space="preserve">Що тобі більше подобається </w:t>
      </w:r>
      <w:proofErr w:type="gramStart"/>
      <w:r>
        <w:rPr>
          <w:sz w:val="28"/>
        </w:rPr>
        <w:t>в</w:t>
      </w:r>
      <w:proofErr w:type="gramEnd"/>
      <w:r>
        <w:rPr>
          <w:sz w:val="28"/>
        </w:rPr>
        <w:t xml:space="preserve"> школі?</w:t>
      </w:r>
    </w:p>
    <w:p w:rsidR="00265A2B" w:rsidRDefault="00265A2B" w:rsidP="00265A2B">
      <w:pPr>
        <w:numPr>
          <w:ilvl w:val="0"/>
          <w:numId w:val="3"/>
        </w:numPr>
        <w:spacing w:line="360" w:lineRule="auto"/>
        <w:jc w:val="both"/>
        <w:rPr>
          <w:sz w:val="28"/>
        </w:rPr>
      </w:pPr>
      <w:r>
        <w:rPr>
          <w:sz w:val="28"/>
        </w:rPr>
        <w:t xml:space="preserve">Де тобі більше подобається </w:t>
      </w:r>
      <w:proofErr w:type="gramStart"/>
      <w:r>
        <w:rPr>
          <w:sz w:val="28"/>
        </w:rPr>
        <w:t>в</w:t>
      </w:r>
      <w:proofErr w:type="gramEnd"/>
      <w:r>
        <w:rPr>
          <w:sz w:val="28"/>
        </w:rPr>
        <w:t xml:space="preserve"> </w:t>
      </w:r>
      <w:proofErr w:type="gramStart"/>
      <w:r>
        <w:rPr>
          <w:sz w:val="28"/>
        </w:rPr>
        <w:t>школ</w:t>
      </w:r>
      <w:proofErr w:type="gramEnd"/>
      <w:r>
        <w:rPr>
          <w:sz w:val="28"/>
        </w:rPr>
        <w:t>і чи дитячому садку?</w:t>
      </w:r>
    </w:p>
    <w:p w:rsidR="00265A2B" w:rsidRDefault="00265A2B" w:rsidP="00265A2B">
      <w:pPr>
        <w:numPr>
          <w:ilvl w:val="0"/>
          <w:numId w:val="3"/>
        </w:numPr>
        <w:spacing w:line="360" w:lineRule="auto"/>
        <w:jc w:val="both"/>
        <w:rPr>
          <w:sz w:val="28"/>
        </w:rPr>
      </w:pPr>
      <w:r>
        <w:rPr>
          <w:sz w:val="28"/>
        </w:rPr>
        <w:t>Чи хочеш ти стати вчителем?</w:t>
      </w:r>
    </w:p>
    <w:p w:rsidR="00265A2B" w:rsidRDefault="00265A2B" w:rsidP="00265A2B">
      <w:pPr>
        <w:numPr>
          <w:ilvl w:val="0"/>
          <w:numId w:val="3"/>
        </w:numPr>
        <w:spacing w:line="360" w:lineRule="auto"/>
        <w:jc w:val="both"/>
        <w:rPr>
          <w:sz w:val="28"/>
        </w:rPr>
      </w:pPr>
      <w:r>
        <w:rPr>
          <w:sz w:val="28"/>
        </w:rPr>
        <w:t>Чому кожна дитина повинна вчитись?</w:t>
      </w:r>
    </w:p>
    <w:p w:rsidR="00265A2B" w:rsidRDefault="00265A2B" w:rsidP="00265A2B">
      <w:pPr>
        <w:numPr>
          <w:ilvl w:val="0"/>
          <w:numId w:val="3"/>
        </w:numPr>
        <w:spacing w:line="360" w:lineRule="auto"/>
        <w:jc w:val="both"/>
        <w:rPr>
          <w:sz w:val="28"/>
        </w:rPr>
      </w:pPr>
      <w:r>
        <w:rPr>
          <w:sz w:val="28"/>
        </w:rPr>
        <w:t xml:space="preserve">Якби тобі запропонували відкласти </w:t>
      </w:r>
      <w:proofErr w:type="gramStart"/>
      <w:r>
        <w:rPr>
          <w:sz w:val="28"/>
        </w:rPr>
        <w:t>вступ</w:t>
      </w:r>
      <w:proofErr w:type="gramEnd"/>
      <w:r>
        <w:rPr>
          <w:sz w:val="28"/>
        </w:rPr>
        <w:t xml:space="preserve"> до школи на деякий час, ти б згодився?</w:t>
      </w:r>
    </w:p>
    <w:p w:rsidR="00265A2B" w:rsidRDefault="00265A2B" w:rsidP="00265A2B">
      <w:pPr>
        <w:numPr>
          <w:ilvl w:val="0"/>
          <w:numId w:val="3"/>
        </w:numPr>
        <w:spacing w:line="360" w:lineRule="auto"/>
        <w:jc w:val="both"/>
        <w:rPr>
          <w:sz w:val="28"/>
        </w:rPr>
      </w:pPr>
      <w:r>
        <w:rPr>
          <w:sz w:val="28"/>
        </w:rPr>
        <w:lastRenderedPageBreak/>
        <w:t xml:space="preserve">На який час ти хотів би мати «відпустку» – на місяць, тиждень, </w:t>
      </w:r>
      <w:proofErr w:type="gramStart"/>
      <w:r>
        <w:rPr>
          <w:sz w:val="28"/>
        </w:rPr>
        <w:t>р</w:t>
      </w:r>
      <w:proofErr w:type="gramEnd"/>
      <w:r>
        <w:rPr>
          <w:sz w:val="28"/>
        </w:rPr>
        <w:t>ік чи більше від шкільних занять?</w:t>
      </w:r>
    </w:p>
    <w:p w:rsidR="00265A2B" w:rsidRDefault="00265A2B" w:rsidP="00265A2B">
      <w:pPr>
        <w:spacing w:line="360" w:lineRule="auto"/>
        <w:ind w:left="1080"/>
        <w:jc w:val="both"/>
        <w:rPr>
          <w:sz w:val="28"/>
        </w:rPr>
      </w:pPr>
      <w:r>
        <w:rPr>
          <w:sz w:val="28"/>
        </w:rPr>
        <w:t xml:space="preserve">Якщо дитина позитивно відповідає на якусь кількість запитань дається </w:t>
      </w:r>
      <w:proofErr w:type="gramStart"/>
      <w:r>
        <w:rPr>
          <w:sz w:val="28"/>
        </w:rPr>
        <w:t>р</w:t>
      </w:r>
      <w:proofErr w:type="gramEnd"/>
      <w:r>
        <w:rPr>
          <w:sz w:val="28"/>
        </w:rPr>
        <w:t>івень готовності її до навчання в школі.</w:t>
      </w:r>
    </w:p>
    <w:p w:rsidR="00265A2B" w:rsidRDefault="00265A2B" w:rsidP="00265A2B">
      <w:pPr>
        <w:pStyle w:val="a5"/>
        <w:spacing w:line="360" w:lineRule="auto"/>
        <w:rPr>
          <w:i w:val="0"/>
          <w:sz w:val="28"/>
          <w:u w:val="none"/>
          <w:lang w:val="uk-UA"/>
        </w:rPr>
      </w:pPr>
    </w:p>
    <w:p w:rsidR="00265A2B" w:rsidRDefault="00265A2B" w:rsidP="00265A2B">
      <w:pPr>
        <w:pStyle w:val="a5"/>
        <w:spacing w:line="360" w:lineRule="auto"/>
        <w:rPr>
          <w:i w:val="0"/>
          <w:sz w:val="28"/>
          <w:u w:val="none"/>
          <w:lang w:val="uk-UA"/>
        </w:rPr>
      </w:pPr>
    </w:p>
    <w:p w:rsidR="00265A2B" w:rsidRDefault="00265A2B" w:rsidP="00265A2B">
      <w:pPr>
        <w:pStyle w:val="a5"/>
        <w:spacing w:line="360" w:lineRule="auto"/>
        <w:rPr>
          <w:i w:val="0"/>
          <w:sz w:val="28"/>
          <w:lang w:val="uk-UA"/>
        </w:rPr>
      </w:pPr>
      <w:r>
        <w:rPr>
          <w:i w:val="0"/>
          <w:sz w:val="28"/>
          <w:lang w:val="uk-UA"/>
        </w:rPr>
        <w:t>ТЕСТ „Розвиток мислення”</w:t>
      </w:r>
    </w:p>
    <w:p w:rsidR="00265A2B" w:rsidRDefault="00265A2B" w:rsidP="00265A2B">
      <w:pPr>
        <w:pStyle w:val="a5"/>
        <w:spacing w:line="360" w:lineRule="auto"/>
        <w:rPr>
          <w:i w:val="0"/>
          <w:sz w:val="28"/>
          <w:lang w:val="uk-UA"/>
        </w:rPr>
      </w:pPr>
    </w:p>
    <w:p w:rsidR="00265A2B" w:rsidRDefault="00265A2B" w:rsidP="00265A2B">
      <w:pPr>
        <w:pStyle w:val="a5"/>
        <w:spacing w:line="360" w:lineRule="auto"/>
        <w:ind w:firstLine="720"/>
        <w:jc w:val="both"/>
        <w:rPr>
          <w:b w:val="0"/>
          <w:i w:val="0"/>
          <w:sz w:val="28"/>
          <w:u w:val="none"/>
          <w:lang w:val="uk-UA"/>
        </w:rPr>
      </w:pPr>
      <w:r>
        <w:rPr>
          <w:b w:val="0"/>
          <w:i w:val="0"/>
          <w:sz w:val="28"/>
          <w:u w:val="none"/>
          <w:lang w:val="uk-UA"/>
        </w:rPr>
        <w:t>Мислення дитини характеризується центрацією, коли дитина сприймає все тільки зі своєї позиції. Вміння узагальнювати визначаю за допомогою гри „Четвертий зайвий”.</w:t>
      </w:r>
    </w:p>
    <w:p w:rsidR="00265A2B" w:rsidRDefault="00265A2B" w:rsidP="00265A2B">
      <w:pPr>
        <w:pStyle w:val="a3"/>
        <w:tabs>
          <w:tab w:val="left" w:pos="708"/>
        </w:tabs>
        <w:spacing w:line="360" w:lineRule="auto"/>
        <w:jc w:val="center"/>
        <w:rPr>
          <w:b/>
          <w:sz w:val="28"/>
        </w:rPr>
      </w:pPr>
      <w:r>
        <w:rPr>
          <w:b/>
          <w:sz w:val="28"/>
        </w:rPr>
        <w:t>Тест № 3</w:t>
      </w:r>
    </w:p>
    <w:p w:rsidR="00265A2B" w:rsidRDefault="00265A2B" w:rsidP="00265A2B">
      <w:pPr>
        <w:pStyle w:val="a3"/>
        <w:tabs>
          <w:tab w:val="left" w:pos="708"/>
        </w:tabs>
        <w:spacing w:line="360" w:lineRule="auto"/>
        <w:jc w:val="center"/>
        <w:rPr>
          <w:b/>
          <w:sz w:val="28"/>
        </w:rPr>
      </w:pPr>
    </w:p>
    <w:p w:rsidR="00265A2B" w:rsidRDefault="00265A2B" w:rsidP="00265A2B">
      <w:pPr>
        <w:pStyle w:val="a3"/>
        <w:tabs>
          <w:tab w:val="left" w:pos="708"/>
        </w:tabs>
        <w:spacing w:line="360" w:lineRule="auto"/>
        <w:jc w:val="both"/>
        <w:rPr>
          <w:sz w:val="28"/>
        </w:rPr>
      </w:pPr>
      <w:r>
        <w:rPr>
          <w:sz w:val="28"/>
        </w:rPr>
        <w:tab/>
        <w:t xml:space="preserve">Дитині </w:t>
      </w:r>
      <w:proofErr w:type="gramStart"/>
      <w:r>
        <w:rPr>
          <w:sz w:val="28"/>
        </w:rPr>
        <w:t>посл</w:t>
      </w:r>
      <w:proofErr w:type="gramEnd"/>
      <w:r>
        <w:rPr>
          <w:sz w:val="28"/>
        </w:rPr>
        <w:t xml:space="preserve">ідовно пропонується розглянути 10 карток: на кожній зображено 4 знайомих предмети, три з яких можна об’єднати одним поняттям, а четвертий предмет представляє інше поняття. Дитина </w:t>
      </w:r>
      <w:proofErr w:type="gramStart"/>
      <w:r>
        <w:rPr>
          <w:sz w:val="28"/>
        </w:rPr>
        <w:t>повинна</w:t>
      </w:r>
      <w:proofErr w:type="gramEnd"/>
      <w:r>
        <w:rPr>
          <w:sz w:val="28"/>
        </w:rPr>
        <w:t xml:space="preserve"> визначити, який предмет на картці зайвий і пояснити чому.</w:t>
      </w:r>
    </w:p>
    <w:p w:rsidR="00265A2B" w:rsidRDefault="00265A2B" w:rsidP="00265A2B">
      <w:pPr>
        <w:pStyle w:val="a3"/>
        <w:tabs>
          <w:tab w:val="left" w:pos="708"/>
        </w:tabs>
        <w:spacing w:line="360" w:lineRule="auto"/>
        <w:jc w:val="center"/>
        <w:rPr>
          <w:sz w:val="28"/>
        </w:rPr>
      </w:pPr>
      <w:r>
        <w:rPr>
          <w:sz w:val="28"/>
        </w:rPr>
        <w:t>Приклади малюнків:</w:t>
      </w:r>
    </w:p>
    <w:p w:rsidR="00265A2B" w:rsidRDefault="00265A2B" w:rsidP="00265A2B">
      <w:pPr>
        <w:pStyle w:val="a3"/>
        <w:numPr>
          <w:ilvl w:val="0"/>
          <w:numId w:val="4"/>
        </w:numPr>
        <w:spacing w:line="360" w:lineRule="auto"/>
        <w:jc w:val="both"/>
        <w:rPr>
          <w:sz w:val="28"/>
        </w:rPr>
      </w:pPr>
      <w:r>
        <w:rPr>
          <w:sz w:val="28"/>
        </w:rPr>
        <w:t>Ніж, миска, каструля, лопата.</w:t>
      </w:r>
    </w:p>
    <w:p w:rsidR="00265A2B" w:rsidRDefault="00265A2B" w:rsidP="00265A2B">
      <w:pPr>
        <w:pStyle w:val="a3"/>
        <w:numPr>
          <w:ilvl w:val="0"/>
          <w:numId w:val="4"/>
        </w:numPr>
        <w:spacing w:line="360" w:lineRule="auto"/>
        <w:jc w:val="both"/>
        <w:rPr>
          <w:sz w:val="28"/>
        </w:rPr>
      </w:pPr>
      <w:r>
        <w:rPr>
          <w:sz w:val="28"/>
        </w:rPr>
        <w:t>Кіт, миска, собака, корова.</w:t>
      </w:r>
    </w:p>
    <w:p w:rsidR="00265A2B" w:rsidRDefault="00265A2B" w:rsidP="00265A2B">
      <w:pPr>
        <w:pStyle w:val="a3"/>
        <w:numPr>
          <w:ilvl w:val="0"/>
          <w:numId w:val="4"/>
        </w:numPr>
        <w:spacing w:line="360" w:lineRule="auto"/>
        <w:jc w:val="both"/>
        <w:rPr>
          <w:sz w:val="28"/>
        </w:rPr>
      </w:pPr>
      <w:r>
        <w:rPr>
          <w:sz w:val="28"/>
        </w:rPr>
        <w:t>Кінь, лев, людина, віз.</w:t>
      </w:r>
    </w:p>
    <w:p w:rsidR="00265A2B" w:rsidRDefault="00265A2B" w:rsidP="00265A2B">
      <w:pPr>
        <w:pStyle w:val="a3"/>
        <w:numPr>
          <w:ilvl w:val="0"/>
          <w:numId w:val="4"/>
        </w:numPr>
        <w:spacing w:line="360" w:lineRule="auto"/>
        <w:jc w:val="both"/>
        <w:rPr>
          <w:sz w:val="28"/>
        </w:rPr>
      </w:pPr>
      <w:r>
        <w:rPr>
          <w:sz w:val="28"/>
        </w:rPr>
        <w:t>Яблуко, груша, слива, морква.</w:t>
      </w:r>
    </w:p>
    <w:p w:rsidR="00265A2B" w:rsidRDefault="00265A2B" w:rsidP="00265A2B">
      <w:pPr>
        <w:pStyle w:val="a3"/>
        <w:numPr>
          <w:ilvl w:val="0"/>
          <w:numId w:val="4"/>
        </w:numPr>
        <w:spacing w:line="360" w:lineRule="auto"/>
        <w:jc w:val="both"/>
        <w:rPr>
          <w:sz w:val="28"/>
        </w:rPr>
      </w:pPr>
      <w:r>
        <w:rPr>
          <w:sz w:val="28"/>
        </w:rPr>
        <w:t>Пальто, сорочка, майка, шапка.</w:t>
      </w:r>
    </w:p>
    <w:p w:rsidR="00265A2B" w:rsidRDefault="00265A2B" w:rsidP="00265A2B">
      <w:pPr>
        <w:pStyle w:val="a3"/>
        <w:numPr>
          <w:ilvl w:val="0"/>
          <w:numId w:val="4"/>
        </w:numPr>
        <w:spacing w:line="360" w:lineRule="auto"/>
        <w:jc w:val="both"/>
        <w:rPr>
          <w:sz w:val="28"/>
        </w:rPr>
      </w:pPr>
      <w:r>
        <w:rPr>
          <w:sz w:val="28"/>
        </w:rPr>
        <w:t>Вовк, тигр, лисиця, кі</w:t>
      </w:r>
      <w:proofErr w:type="gramStart"/>
      <w:r>
        <w:rPr>
          <w:sz w:val="28"/>
        </w:rPr>
        <w:t>т</w:t>
      </w:r>
      <w:proofErr w:type="gramEnd"/>
      <w:r>
        <w:rPr>
          <w:sz w:val="28"/>
        </w:rPr>
        <w:t>.</w:t>
      </w:r>
    </w:p>
    <w:p w:rsidR="00265A2B" w:rsidRDefault="00265A2B" w:rsidP="00265A2B">
      <w:pPr>
        <w:pStyle w:val="a3"/>
        <w:numPr>
          <w:ilvl w:val="0"/>
          <w:numId w:val="4"/>
        </w:numPr>
        <w:spacing w:line="360" w:lineRule="auto"/>
        <w:jc w:val="both"/>
        <w:rPr>
          <w:sz w:val="28"/>
        </w:rPr>
      </w:pPr>
      <w:r>
        <w:rPr>
          <w:sz w:val="28"/>
        </w:rPr>
        <w:t>Береза, ялинка, клен, троянда.</w:t>
      </w:r>
    </w:p>
    <w:p w:rsidR="00265A2B" w:rsidRDefault="00265A2B" w:rsidP="00265A2B">
      <w:pPr>
        <w:pStyle w:val="a3"/>
        <w:numPr>
          <w:ilvl w:val="0"/>
          <w:numId w:val="4"/>
        </w:numPr>
        <w:spacing w:line="360" w:lineRule="auto"/>
        <w:jc w:val="both"/>
        <w:rPr>
          <w:sz w:val="28"/>
        </w:rPr>
      </w:pPr>
      <w:r>
        <w:rPr>
          <w:sz w:val="28"/>
        </w:rPr>
        <w:t xml:space="preserve">Ластівка, горобець, сорока, </w:t>
      </w:r>
      <w:proofErr w:type="gramStart"/>
      <w:r>
        <w:rPr>
          <w:sz w:val="28"/>
        </w:rPr>
        <w:t>п</w:t>
      </w:r>
      <w:proofErr w:type="gramEnd"/>
      <w:r>
        <w:rPr>
          <w:sz w:val="28"/>
        </w:rPr>
        <w:t>івень.</w:t>
      </w:r>
    </w:p>
    <w:p w:rsidR="00265A2B" w:rsidRDefault="00265A2B" w:rsidP="00265A2B">
      <w:pPr>
        <w:pStyle w:val="a3"/>
        <w:numPr>
          <w:ilvl w:val="0"/>
          <w:numId w:val="4"/>
        </w:numPr>
        <w:spacing w:line="360" w:lineRule="auto"/>
        <w:jc w:val="both"/>
        <w:rPr>
          <w:sz w:val="28"/>
        </w:rPr>
      </w:pPr>
      <w:proofErr w:type="gramStart"/>
      <w:r>
        <w:rPr>
          <w:sz w:val="28"/>
        </w:rPr>
        <w:t>Ст</w:t>
      </w:r>
      <w:proofErr w:type="gramEnd"/>
      <w:r>
        <w:rPr>
          <w:sz w:val="28"/>
        </w:rPr>
        <w:t>іл, стілець, шафа, вікно.</w:t>
      </w:r>
    </w:p>
    <w:p w:rsidR="00265A2B" w:rsidRDefault="00265A2B" w:rsidP="00265A2B">
      <w:pPr>
        <w:pStyle w:val="a3"/>
        <w:numPr>
          <w:ilvl w:val="0"/>
          <w:numId w:val="4"/>
        </w:numPr>
        <w:spacing w:line="360" w:lineRule="auto"/>
        <w:jc w:val="both"/>
        <w:rPr>
          <w:sz w:val="28"/>
        </w:rPr>
      </w:pPr>
      <w:r>
        <w:rPr>
          <w:sz w:val="28"/>
        </w:rPr>
        <w:t xml:space="preserve"> Ручка, зошит, книжка, </w:t>
      </w:r>
      <w:proofErr w:type="gramStart"/>
      <w:r>
        <w:rPr>
          <w:sz w:val="28"/>
        </w:rPr>
        <w:t>ст</w:t>
      </w:r>
      <w:proofErr w:type="gramEnd"/>
      <w:r>
        <w:rPr>
          <w:sz w:val="28"/>
        </w:rPr>
        <w:t>іл.</w:t>
      </w:r>
    </w:p>
    <w:p w:rsidR="00265A2B" w:rsidRDefault="00265A2B" w:rsidP="00265A2B">
      <w:pPr>
        <w:pStyle w:val="a3"/>
        <w:tabs>
          <w:tab w:val="left" w:pos="708"/>
        </w:tabs>
        <w:spacing w:line="360" w:lineRule="auto"/>
        <w:jc w:val="both"/>
        <w:rPr>
          <w:sz w:val="28"/>
          <w:lang w:val="uk-UA"/>
        </w:rPr>
      </w:pPr>
    </w:p>
    <w:p w:rsidR="00265A2B" w:rsidRDefault="00265A2B" w:rsidP="00265A2B">
      <w:pPr>
        <w:pStyle w:val="a5"/>
        <w:spacing w:line="360" w:lineRule="auto"/>
        <w:jc w:val="both"/>
        <w:rPr>
          <w:b w:val="0"/>
          <w:i w:val="0"/>
          <w:sz w:val="28"/>
          <w:u w:val="none"/>
        </w:rPr>
      </w:pPr>
    </w:p>
    <w:p w:rsidR="00265A2B" w:rsidRDefault="00265A2B" w:rsidP="00265A2B">
      <w:pPr>
        <w:pStyle w:val="a5"/>
        <w:spacing w:line="360" w:lineRule="auto"/>
        <w:jc w:val="both"/>
        <w:rPr>
          <w:i w:val="0"/>
          <w:sz w:val="28"/>
          <w:lang w:val="uk-UA"/>
        </w:rPr>
      </w:pPr>
      <w:r>
        <w:rPr>
          <w:b w:val="0"/>
          <w:i w:val="0"/>
          <w:sz w:val="28"/>
          <w:u w:val="none"/>
        </w:rPr>
        <w:lastRenderedPageBreak/>
        <w:tab/>
      </w:r>
      <w:r>
        <w:rPr>
          <w:i w:val="0"/>
          <w:sz w:val="28"/>
          <w:lang w:val="uk-UA"/>
        </w:rPr>
        <w:t xml:space="preserve">ТЕСТ „Визначення рівня пам’яті” </w:t>
      </w:r>
    </w:p>
    <w:p w:rsidR="00265A2B" w:rsidRDefault="00265A2B" w:rsidP="00265A2B">
      <w:pPr>
        <w:pStyle w:val="a5"/>
        <w:spacing w:line="360" w:lineRule="auto"/>
        <w:rPr>
          <w:i w:val="0"/>
          <w:sz w:val="28"/>
          <w:u w:val="none"/>
          <w:lang w:val="uk-UA"/>
        </w:rPr>
      </w:pPr>
      <w:r>
        <w:rPr>
          <w:i w:val="0"/>
          <w:sz w:val="28"/>
          <w:u w:val="none"/>
          <w:lang w:val="uk-UA"/>
        </w:rPr>
        <w:t>Тест № 4</w:t>
      </w:r>
    </w:p>
    <w:p w:rsidR="00265A2B" w:rsidRDefault="00265A2B" w:rsidP="00265A2B">
      <w:pPr>
        <w:pStyle w:val="a5"/>
        <w:spacing w:line="360" w:lineRule="auto"/>
        <w:jc w:val="both"/>
        <w:rPr>
          <w:b w:val="0"/>
          <w:i w:val="0"/>
          <w:sz w:val="28"/>
          <w:u w:val="none"/>
          <w:lang w:val="uk-UA"/>
        </w:rPr>
      </w:pPr>
      <w:r>
        <w:rPr>
          <w:b w:val="0"/>
          <w:i w:val="0"/>
          <w:sz w:val="28"/>
          <w:u w:val="none"/>
        </w:rPr>
        <w:t xml:space="preserve">Уміти розмірковувати, шукати причини явищ, встановлювати залежності, логічно мислити, а також запам’ятовування можна </w:t>
      </w:r>
      <w:proofErr w:type="gramStart"/>
      <w:r>
        <w:rPr>
          <w:b w:val="0"/>
          <w:i w:val="0"/>
          <w:sz w:val="28"/>
          <w:u w:val="none"/>
        </w:rPr>
        <w:t>перев</w:t>
      </w:r>
      <w:proofErr w:type="gramEnd"/>
      <w:r>
        <w:rPr>
          <w:b w:val="0"/>
          <w:i w:val="0"/>
          <w:sz w:val="28"/>
          <w:u w:val="none"/>
        </w:rPr>
        <w:t xml:space="preserve">ірити за допомогою зв’язного тексту. Учневі читають невелике оповідання, попередивши, що треба буде переказати його. </w:t>
      </w:r>
    </w:p>
    <w:p w:rsidR="00265A2B" w:rsidRDefault="00265A2B" w:rsidP="00265A2B">
      <w:pPr>
        <w:spacing w:line="360" w:lineRule="auto"/>
        <w:jc w:val="both"/>
        <w:rPr>
          <w:i/>
          <w:sz w:val="28"/>
        </w:rPr>
      </w:pPr>
      <w:r>
        <w:rPr>
          <w:i/>
          <w:sz w:val="28"/>
        </w:rPr>
        <w:t xml:space="preserve">Почула галка, що голубів добре годують зерном. Пофарбувала своє чорне </w:t>
      </w:r>
      <w:proofErr w:type="gramStart"/>
      <w:r>
        <w:rPr>
          <w:i/>
          <w:sz w:val="28"/>
        </w:rPr>
        <w:t>п</w:t>
      </w:r>
      <w:proofErr w:type="gramEnd"/>
      <w:r>
        <w:rPr>
          <w:i/>
          <w:sz w:val="28"/>
        </w:rPr>
        <w:t xml:space="preserve">ір’я в білий колір і полетіла на голуб’ятню. Голуби подумали, що вона голубка, і прийняли як </w:t>
      </w:r>
      <w:proofErr w:type="gramStart"/>
      <w:r>
        <w:rPr>
          <w:i/>
          <w:sz w:val="28"/>
        </w:rPr>
        <w:t>свою</w:t>
      </w:r>
      <w:proofErr w:type="gramEnd"/>
      <w:r>
        <w:rPr>
          <w:i/>
          <w:sz w:val="28"/>
        </w:rPr>
        <w:t>, нагодували, але галка не стрималась і від радощів закричала по-галчачому. Голуби зрозуміли, що вона їх обдурила, і пргнали її. Тоді галка полеті</w:t>
      </w:r>
      <w:proofErr w:type="gramStart"/>
      <w:r>
        <w:rPr>
          <w:i/>
          <w:sz w:val="28"/>
        </w:rPr>
        <w:t>ла до</w:t>
      </w:r>
      <w:proofErr w:type="gramEnd"/>
      <w:r>
        <w:rPr>
          <w:i/>
          <w:sz w:val="28"/>
        </w:rPr>
        <w:t xml:space="preserve"> своїх, до галок, але вони її не прийняли, бо вона була білою. Залишилася галка сама.</w:t>
      </w:r>
    </w:p>
    <w:p w:rsidR="00265A2B" w:rsidRDefault="00265A2B" w:rsidP="00265A2B">
      <w:pPr>
        <w:spacing w:line="360" w:lineRule="auto"/>
        <w:jc w:val="center"/>
        <w:rPr>
          <w:sz w:val="28"/>
        </w:rPr>
      </w:pPr>
      <w:r>
        <w:rPr>
          <w:b/>
          <w:sz w:val="28"/>
        </w:rPr>
        <w:t>Запитання:</w:t>
      </w:r>
    </w:p>
    <w:p w:rsidR="00265A2B" w:rsidRDefault="00265A2B" w:rsidP="00265A2B">
      <w:pPr>
        <w:numPr>
          <w:ilvl w:val="0"/>
          <w:numId w:val="5"/>
        </w:numPr>
        <w:spacing w:line="360" w:lineRule="auto"/>
        <w:jc w:val="both"/>
        <w:rPr>
          <w:sz w:val="28"/>
        </w:rPr>
      </w:pPr>
      <w:r>
        <w:rPr>
          <w:sz w:val="28"/>
        </w:rPr>
        <w:t>Чому голуби прогнали галку?</w:t>
      </w:r>
    </w:p>
    <w:p w:rsidR="00265A2B" w:rsidRDefault="00265A2B" w:rsidP="00265A2B">
      <w:pPr>
        <w:numPr>
          <w:ilvl w:val="0"/>
          <w:numId w:val="5"/>
        </w:numPr>
        <w:spacing w:line="360" w:lineRule="auto"/>
        <w:jc w:val="both"/>
        <w:rPr>
          <w:sz w:val="28"/>
        </w:rPr>
      </w:pPr>
      <w:r>
        <w:rPr>
          <w:sz w:val="28"/>
        </w:rPr>
        <w:t>Чому галки її не прийняли?</w:t>
      </w:r>
    </w:p>
    <w:p w:rsidR="00265A2B" w:rsidRDefault="00265A2B" w:rsidP="00265A2B">
      <w:pPr>
        <w:numPr>
          <w:ilvl w:val="0"/>
          <w:numId w:val="5"/>
        </w:numPr>
        <w:spacing w:line="360" w:lineRule="auto"/>
        <w:jc w:val="both"/>
        <w:rPr>
          <w:sz w:val="28"/>
        </w:rPr>
      </w:pPr>
      <w:r>
        <w:rPr>
          <w:sz w:val="28"/>
        </w:rPr>
        <w:t>Чи гарно вчинила галка?</w:t>
      </w:r>
    </w:p>
    <w:p w:rsidR="00265A2B" w:rsidRDefault="00265A2B" w:rsidP="00265A2B">
      <w:pPr>
        <w:numPr>
          <w:ilvl w:val="0"/>
          <w:numId w:val="5"/>
        </w:numPr>
        <w:spacing w:line="360" w:lineRule="auto"/>
        <w:jc w:val="both"/>
        <w:rPr>
          <w:sz w:val="28"/>
        </w:rPr>
      </w:pPr>
      <w:r>
        <w:rPr>
          <w:sz w:val="28"/>
        </w:rPr>
        <w:t>Чому ви так вважаєте?</w:t>
      </w:r>
    </w:p>
    <w:p w:rsidR="00265A2B" w:rsidRDefault="00265A2B" w:rsidP="00265A2B">
      <w:pPr>
        <w:pStyle w:val="a5"/>
        <w:spacing w:line="360" w:lineRule="auto"/>
        <w:rPr>
          <w:i w:val="0"/>
          <w:sz w:val="28"/>
          <w:u w:val="none"/>
        </w:rPr>
      </w:pPr>
      <w:r>
        <w:rPr>
          <w:i w:val="0"/>
          <w:sz w:val="28"/>
          <w:u w:val="none"/>
        </w:rPr>
        <w:t>ІНТЕРПРЕТАЦІЯ</w:t>
      </w:r>
    </w:p>
    <w:p w:rsidR="00265A2B" w:rsidRDefault="00265A2B" w:rsidP="00265A2B">
      <w:pPr>
        <w:pStyle w:val="a5"/>
        <w:spacing w:line="360" w:lineRule="auto"/>
        <w:jc w:val="both"/>
        <w:rPr>
          <w:b w:val="0"/>
          <w:i w:val="0"/>
          <w:sz w:val="28"/>
          <w:u w:val="none"/>
        </w:rPr>
      </w:pPr>
      <w:r>
        <w:rPr>
          <w:i w:val="0"/>
          <w:sz w:val="28"/>
          <w:u w:val="none"/>
        </w:rPr>
        <w:tab/>
        <w:t xml:space="preserve">Високий </w:t>
      </w:r>
      <w:proofErr w:type="gramStart"/>
      <w:r>
        <w:rPr>
          <w:i w:val="0"/>
          <w:sz w:val="28"/>
          <w:u w:val="none"/>
        </w:rPr>
        <w:t>р</w:t>
      </w:r>
      <w:proofErr w:type="gramEnd"/>
      <w:r>
        <w:rPr>
          <w:i w:val="0"/>
          <w:sz w:val="28"/>
          <w:u w:val="none"/>
        </w:rPr>
        <w:t xml:space="preserve">івень пам’яті – </w:t>
      </w:r>
      <w:r>
        <w:rPr>
          <w:b w:val="0"/>
          <w:i w:val="0"/>
          <w:sz w:val="28"/>
          <w:u w:val="none"/>
        </w:rPr>
        <w:t>учень весь текст передає без запинок, не упускає важливих його деталей.</w:t>
      </w:r>
    </w:p>
    <w:p w:rsidR="00265A2B" w:rsidRDefault="00265A2B" w:rsidP="00265A2B">
      <w:pPr>
        <w:pStyle w:val="a5"/>
        <w:spacing w:line="360" w:lineRule="auto"/>
        <w:jc w:val="both"/>
        <w:rPr>
          <w:b w:val="0"/>
          <w:i w:val="0"/>
          <w:sz w:val="28"/>
          <w:u w:val="none"/>
        </w:rPr>
      </w:pPr>
      <w:r>
        <w:rPr>
          <w:i w:val="0"/>
          <w:sz w:val="28"/>
          <w:u w:val="none"/>
        </w:rPr>
        <w:t xml:space="preserve">атній </w:t>
      </w:r>
      <w:proofErr w:type="gramStart"/>
      <w:r>
        <w:rPr>
          <w:i w:val="0"/>
          <w:sz w:val="28"/>
          <w:u w:val="none"/>
        </w:rPr>
        <w:t>р</w:t>
      </w:r>
      <w:proofErr w:type="gramEnd"/>
      <w:r>
        <w:rPr>
          <w:i w:val="0"/>
          <w:sz w:val="28"/>
          <w:u w:val="none"/>
        </w:rPr>
        <w:t xml:space="preserve">івень – </w:t>
      </w:r>
      <w:r>
        <w:rPr>
          <w:b w:val="0"/>
          <w:i w:val="0"/>
          <w:sz w:val="28"/>
          <w:u w:val="none"/>
        </w:rPr>
        <w:t>учень передає весь текст, але деякі деталі не згадує.</w:t>
      </w:r>
    </w:p>
    <w:p w:rsidR="00265A2B" w:rsidRDefault="00265A2B" w:rsidP="00265A2B">
      <w:pPr>
        <w:pStyle w:val="a5"/>
        <w:spacing w:line="360" w:lineRule="auto"/>
        <w:jc w:val="both"/>
        <w:rPr>
          <w:b w:val="0"/>
          <w:i w:val="0"/>
          <w:sz w:val="28"/>
          <w:u w:val="none"/>
        </w:rPr>
      </w:pPr>
      <w:r>
        <w:rPr>
          <w:i w:val="0"/>
          <w:sz w:val="28"/>
          <w:u w:val="none"/>
        </w:rPr>
        <w:tab/>
        <w:t xml:space="preserve">Низький </w:t>
      </w:r>
      <w:proofErr w:type="gramStart"/>
      <w:r>
        <w:rPr>
          <w:i w:val="0"/>
          <w:sz w:val="28"/>
          <w:u w:val="none"/>
        </w:rPr>
        <w:t>р</w:t>
      </w:r>
      <w:proofErr w:type="gramEnd"/>
      <w:r>
        <w:rPr>
          <w:i w:val="0"/>
          <w:sz w:val="28"/>
          <w:u w:val="none"/>
        </w:rPr>
        <w:t xml:space="preserve">івень – </w:t>
      </w:r>
      <w:r>
        <w:rPr>
          <w:b w:val="0"/>
          <w:i w:val="0"/>
          <w:sz w:val="28"/>
          <w:u w:val="none"/>
        </w:rPr>
        <w:t xml:space="preserve">учень передає текст не точно, а приблизно, або зовсім не може його передати. </w:t>
      </w:r>
    </w:p>
    <w:p w:rsidR="00265A2B" w:rsidRDefault="00265A2B" w:rsidP="00265A2B">
      <w:pPr>
        <w:pStyle w:val="a5"/>
        <w:spacing w:line="360" w:lineRule="auto"/>
        <w:jc w:val="both"/>
        <w:rPr>
          <w:i w:val="0"/>
          <w:sz w:val="28"/>
          <w:lang w:val="uk-UA"/>
        </w:rPr>
      </w:pPr>
      <w:r>
        <w:rPr>
          <w:b w:val="0"/>
          <w:i w:val="0"/>
          <w:sz w:val="28"/>
          <w:u w:val="none"/>
        </w:rPr>
        <w:tab/>
      </w:r>
    </w:p>
    <w:p w:rsidR="00265A2B" w:rsidRDefault="00265A2B" w:rsidP="00265A2B">
      <w:pPr>
        <w:pStyle w:val="a5"/>
        <w:spacing w:line="360" w:lineRule="auto"/>
        <w:rPr>
          <w:i w:val="0"/>
          <w:sz w:val="28"/>
          <w:lang w:val="uk-UA"/>
        </w:rPr>
      </w:pPr>
    </w:p>
    <w:p w:rsidR="00265A2B" w:rsidRDefault="00265A2B" w:rsidP="00265A2B">
      <w:pPr>
        <w:pStyle w:val="a5"/>
        <w:spacing w:line="360" w:lineRule="auto"/>
        <w:rPr>
          <w:i w:val="0"/>
          <w:sz w:val="28"/>
          <w:lang w:val="uk-UA"/>
        </w:rPr>
      </w:pPr>
    </w:p>
    <w:p w:rsidR="00265A2B" w:rsidRDefault="00265A2B" w:rsidP="00265A2B">
      <w:pPr>
        <w:pStyle w:val="a5"/>
        <w:spacing w:line="360" w:lineRule="auto"/>
        <w:rPr>
          <w:i w:val="0"/>
          <w:sz w:val="28"/>
          <w:lang w:val="uk-UA"/>
        </w:rPr>
      </w:pPr>
      <w:r>
        <w:rPr>
          <w:i w:val="0"/>
          <w:sz w:val="28"/>
          <w:lang w:val="uk-UA"/>
        </w:rPr>
        <w:t>ТЕСТ „Рівень логічного мислення”</w:t>
      </w:r>
    </w:p>
    <w:p w:rsidR="00265A2B" w:rsidRDefault="00265A2B" w:rsidP="00265A2B">
      <w:pPr>
        <w:pStyle w:val="a5"/>
        <w:spacing w:line="360" w:lineRule="auto"/>
        <w:rPr>
          <w:i w:val="0"/>
          <w:sz w:val="28"/>
          <w:u w:val="none"/>
        </w:rPr>
      </w:pPr>
      <w:r>
        <w:rPr>
          <w:i w:val="0"/>
          <w:sz w:val="28"/>
          <w:u w:val="none"/>
        </w:rPr>
        <w:t>ТЕСТ № 5</w:t>
      </w:r>
    </w:p>
    <w:p w:rsidR="00265A2B" w:rsidRDefault="00265A2B" w:rsidP="00265A2B">
      <w:pPr>
        <w:pStyle w:val="a5"/>
        <w:spacing w:line="360" w:lineRule="auto"/>
        <w:jc w:val="both"/>
        <w:rPr>
          <w:b w:val="0"/>
          <w:i w:val="0"/>
          <w:sz w:val="28"/>
          <w:u w:val="none"/>
        </w:rPr>
      </w:pPr>
      <w:r>
        <w:rPr>
          <w:i w:val="0"/>
          <w:sz w:val="28"/>
          <w:u w:val="none"/>
        </w:rPr>
        <w:tab/>
      </w:r>
      <w:r>
        <w:rPr>
          <w:b w:val="0"/>
          <w:i w:val="0"/>
          <w:sz w:val="28"/>
          <w:u w:val="none"/>
        </w:rPr>
        <w:t>Логіка мислення виявляється і в умінні складати антонімічні пари, вирішувати малюнки та задачі з логічним навантаженням</w:t>
      </w:r>
      <w:proofErr w:type="gramStart"/>
      <w:r>
        <w:rPr>
          <w:b w:val="0"/>
          <w:i w:val="0"/>
          <w:sz w:val="28"/>
          <w:u w:val="none"/>
        </w:rPr>
        <w:t>.(</w:t>
      </w:r>
      <w:proofErr w:type="gramEnd"/>
      <w:r>
        <w:rPr>
          <w:b w:val="0"/>
          <w:i w:val="0"/>
          <w:sz w:val="28"/>
          <w:u w:val="none"/>
        </w:rPr>
        <w:t>Додаток Б.5)</w:t>
      </w:r>
    </w:p>
    <w:p w:rsidR="00265A2B" w:rsidRDefault="00265A2B" w:rsidP="00265A2B">
      <w:pPr>
        <w:pStyle w:val="a5"/>
        <w:spacing w:line="360" w:lineRule="auto"/>
        <w:jc w:val="both"/>
        <w:rPr>
          <w:b w:val="0"/>
          <w:i w:val="0"/>
          <w:sz w:val="28"/>
          <w:u w:val="none"/>
        </w:rPr>
      </w:pPr>
      <w:r>
        <w:rPr>
          <w:b w:val="0"/>
          <w:i w:val="0"/>
          <w:sz w:val="28"/>
          <w:u w:val="none"/>
        </w:rPr>
        <w:lastRenderedPageBreak/>
        <w:tab/>
      </w:r>
      <w:r>
        <w:rPr>
          <w:i w:val="0"/>
          <w:sz w:val="28"/>
          <w:u w:val="none"/>
        </w:rPr>
        <w:t xml:space="preserve">Високий </w:t>
      </w:r>
      <w:proofErr w:type="gramStart"/>
      <w:r>
        <w:rPr>
          <w:i w:val="0"/>
          <w:sz w:val="28"/>
          <w:u w:val="none"/>
        </w:rPr>
        <w:t>р</w:t>
      </w:r>
      <w:proofErr w:type="gramEnd"/>
      <w:r>
        <w:rPr>
          <w:i w:val="0"/>
          <w:sz w:val="28"/>
          <w:u w:val="none"/>
        </w:rPr>
        <w:t xml:space="preserve">івень логічного мислення – </w:t>
      </w:r>
      <w:r>
        <w:rPr>
          <w:b w:val="0"/>
          <w:i w:val="0"/>
          <w:sz w:val="28"/>
          <w:u w:val="none"/>
        </w:rPr>
        <w:t>складання 5-6 антонімічних пар.</w:t>
      </w:r>
    </w:p>
    <w:p w:rsidR="00265A2B" w:rsidRDefault="00265A2B" w:rsidP="00265A2B">
      <w:pPr>
        <w:pStyle w:val="a5"/>
        <w:spacing w:line="360" w:lineRule="auto"/>
        <w:jc w:val="both"/>
        <w:rPr>
          <w:b w:val="0"/>
          <w:i w:val="0"/>
          <w:sz w:val="28"/>
          <w:u w:val="none"/>
        </w:rPr>
      </w:pPr>
      <w:r>
        <w:rPr>
          <w:b w:val="0"/>
          <w:i w:val="0"/>
          <w:sz w:val="28"/>
          <w:u w:val="none"/>
        </w:rPr>
        <w:tab/>
      </w:r>
      <w:r>
        <w:rPr>
          <w:i w:val="0"/>
          <w:sz w:val="28"/>
          <w:u w:val="none"/>
        </w:rPr>
        <w:t xml:space="preserve">Достатній </w:t>
      </w:r>
      <w:proofErr w:type="gramStart"/>
      <w:r>
        <w:rPr>
          <w:i w:val="0"/>
          <w:sz w:val="28"/>
          <w:u w:val="none"/>
        </w:rPr>
        <w:t>р</w:t>
      </w:r>
      <w:proofErr w:type="gramEnd"/>
      <w:r>
        <w:rPr>
          <w:i w:val="0"/>
          <w:sz w:val="28"/>
          <w:u w:val="none"/>
        </w:rPr>
        <w:t>івень</w:t>
      </w:r>
      <w:r>
        <w:rPr>
          <w:b w:val="0"/>
          <w:i w:val="0"/>
          <w:sz w:val="28"/>
          <w:u w:val="none"/>
        </w:rPr>
        <w:t xml:space="preserve"> – складання 3-4 антонімічних пар.</w:t>
      </w:r>
    </w:p>
    <w:p w:rsidR="00265A2B" w:rsidRDefault="00265A2B" w:rsidP="00265A2B">
      <w:pPr>
        <w:pStyle w:val="a5"/>
        <w:spacing w:line="360" w:lineRule="auto"/>
        <w:jc w:val="both"/>
        <w:rPr>
          <w:b w:val="0"/>
          <w:i w:val="0"/>
          <w:sz w:val="28"/>
          <w:u w:val="none"/>
          <w:lang w:val="uk-UA"/>
        </w:rPr>
      </w:pPr>
      <w:r>
        <w:rPr>
          <w:i w:val="0"/>
          <w:sz w:val="28"/>
          <w:u w:val="none"/>
        </w:rPr>
        <w:tab/>
        <w:t xml:space="preserve">Низький </w:t>
      </w:r>
      <w:proofErr w:type="gramStart"/>
      <w:r>
        <w:rPr>
          <w:i w:val="0"/>
          <w:sz w:val="28"/>
          <w:u w:val="none"/>
        </w:rPr>
        <w:t>р</w:t>
      </w:r>
      <w:proofErr w:type="gramEnd"/>
      <w:r>
        <w:rPr>
          <w:i w:val="0"/>
          <w:sz w:val="28"/>
          <w:u w:val="none"/>
        </w:rPr>
        <w:t xml:space="preserve">івень – </w:t>
      </w:r>
      <w:r>
        <w:rPr>
          <w:b w:val="0"/>
          <w:i w:val="0"/>
          <w:sz w:val="28"/>
          <w:u w:val="none"/>
        </w:rPr>
        <w:t>складання 1-2 антонімічних пар.</w:t>
      </w:r>
    </w:p>
    <w:p w:rsidR="00265A2B" w:rsidRDefault="00265A2B" w:rsidP="00265A2B">
      <w:pPr>
        <w:pStyle w:val="a5"/>
        <w:spacing w:line="360" w:lineRule="auto"/>
        <w:jc w:val="both"/>
        <w:rPr>
          <w:b w:val="0"/>
          <w:i w:val="0"/>
          <w:sz w:val="28"/>
          <w:u w:val="none"/>
          <w:lang w:val="uk-UA"/>
        </w:rPr>
      </w:pPr>
    </w:p>
    <w:p w:rsidR="00265A2B" w:rsidRDefault="00265A2B" w:rsidP="00265A2B">
      <w:pPr>
        <w:pStyle w:val="a5"/>
        <w:spacing w:line="360" w:lineRule="auto"/>
        <w:jc w:val="both"/>
        <w:rPr>
          <w:b w:val="0"/>
          <w:i w:val="0"/>
          <w:sz w:val="28"/>
          <w:u w:val="none"/>
          <w:lang w:val="uk-UA"/>
        </w:rPr>
      </w:pPr>
    </w:p>
    <w:p w:rsidR="00265A2B" w:rsidRDefault="00265A2B" w:rsidP="00265A2B">
      <w:pPr>
        <w:pStyle w:val="a5"/>
        <w:spacing w:line="360" w:lineRule="auto"/>
        <w:rPr>
          <w:i w:val="0"/>
          <w:sz w:val="28"/>
          <w:u w:val="none"/>
          <w:lang w:val="uk-UA"/>
        </w:rPr>
      </w:pPr>
      <w:r>
        <w:rPr>
          <w:i w:val="0"/>
          <w:sz w:val="28"/>
          <w:u w:val="none"/>
          <w:lang w:val="uk-UA"/>
        </w:rPr>
        <w:t>Список використаної літератури</w:t>
      </w:r>
    </w:p>
    <w:p w:rsidR="00265A2B" w:rsidRDefault="00265A2B" w:rsidP="00265A2B">
      <w:pPr>
        <w:numPr>
          <w:ilvl w:val="0"/>
          <w:numId w:val="6"/>
        </w:numPr>
        <w:tabs>
          <w:tab w:val="num" w:pos="0"/>
        </w:tabs>
        <w:spacing w:line="360" w:lineRule="auto"/>
        <w:ind w:left="0" w:firstLine="0"/>
        <w:jc w:val="both"/>
        <w:rPr>
          <w:sz w:val="28"/>
        </w:rPr>
      </w:pPr>
      <w:r>
        <w:rPr>
          <w:sz w:val="28"/>
        </w:rPr>
        <w:t xml:space="preserve">Закон України “Про освіту”, 1996. – 44 </w:t>
      </w:r>
      <w:proofErr w:type="gramStart"/>
      <w:r>
        <w:rPr>
          <w:sz w:val="28"/>
        </w:rPr>
        <w:t>с</w:t>
      </w:r>
      <w:proofErr w:type="gramEnd"/>
      <w:r>
        <w:rPr>
          <w:sz w:val="28"/>
        </w:rPr>
        <w:t>.</w:t>
      </w:r>
    </w:p>
    <w:p w:rsidR="00265A2B" w:rsidRDefault="00265A2B" w:rsidP="00265A2B">
      <w:pPr>
        <w:numPr>
          <w:ilvl w:val="0"/>
          <w:numId w:val="6"/>
        </w:numPr>
        <w:tabs>
          <w:tab w:val="num" w:pos="0"/>
        </w:tabs>
        <w:spacing w:line="360" w:lineRule="auto"/>
        <w:ind w:left="0" w:firstLine="0"/>
        <w:jc w:val="both"/>
        <w:rPr>
          <w:sz w:val="28"/>
        </w:rPr>
      </w:pPr>
      <w:r>
        <w:rPr>
          <w:sz w:val="28"/>
        </w:rPr>
        <w:t>Зязюн  И. А. Основы педагогического мастерства</w:t>
      </w:r>
      <w:proofErr w:type="gramStart"/>
      <w:r>
        <w:rPr>
          <w:sz w:val="28"/>
        </w:rPr>
        <w:t>.-</w:t>
      </w:r>
      <w:proofErr w:type="gramEnd"/>
      <w:r>
        <w:rPr>
          <w:sz w:val="28"/>
        </w:rPr>
        <w:t xml:space="preserve">М.: Просвещение,               </w:t>
      </w:r>
    </w:p>
    <w:p w:rsidR="00265A2B" w:rsidRDefault="00265A2B" w:rsidP="00265A2B">
      <w:pPr>
        <w:spacing w:line="360" w:lineRule="auto"/>
        <w:ind w:left="709"/>
        <w:jc w:val="both"/>
        <w:rPr>
          <w:sz w:val="28"/>
          <w:lang w:val="uk-UA"/>
        </w:rPr>
      </w:pPr>
      <w:r>
        <w:rPr>
          <w:sz w:val="28"/>
        </w:rPr>
        <w:t xml:space="preserve">  1989.- 302 с.</w:t>
      </w:r>
    </w:p>
    <w:p w:rsidR="00265A2B" w:rsidRDefault="00265A2B" w:rsidP="00265A2B">
      <w:pPr>
        <w:spacing w:line="360" w:lineRule="auto"/>
        <w:jc w:val="both"/>
        <w:rPr>
          <w:sz w:val="28"/>
        </w:rPr>
      </w:pPr>
      <w:r>
        <w:rPr>
          <w:sz w:val="28"/>
          <w:lang w:val="uk-UA"/>
        </w:rPr>
        <w:t>3.</w:t>
      </w:r>
      <w:r>
        <w:rPr>
          <w:sz w:val="28"/>
        </w:rPr>
        <w:t xml:space="preserve">      Эльконин Д.Б. Как научить детей. – М., 1976. – 110 с..</w:t>
      </w:r>
    </w:p>
    <w:p w:rsidR="00265A2B" w:rsidRDefault="00265A2B" w:rsidP="00265A2B">
      <w:pPr>
        <w:tabs>
          <w:tab w:val="left" w:pos="720"/>
        </w:tabs>
        <w:spacing w:line="360" w:lineRule="auto"/>
        <w:ind w:left="720" w:hanging="720"/>
        <w:jc w:val="both"/>
        <w:rPr>
          <w:sz w:val="28"/>
          <w:lang w:val="uk-UA"/>
        </w:rPr>
      </w:pPr>
      <w:r>
        <w:rPr>
          <w:sz w:val="28"/>
          <w:lang w:val="uk-UA"/>
        </w:rPr>
        <w:t xml:space="preserve">4.  </w:t>
      </w:r>
      <w:r>
        <w:rPr>
          <w:sz w:val="28"/>
          <w:lang w:val="uk-UA"/>
        </w:rPr>
        <w:tab/>
      </w:r>
      <w:r>
        <w:rPr>
          <w:sz w:val="28"/>
        </w:rPr>
        <w:t>Мижериков. Психолого-педагогический словарь. “Феникс</w:t>
      </w:r>
      <w:proofErr w:type="gramStart"/>
      <w:r>
        <w:rPr>
          <w:sz w:val="28"/>
        </w:rPr>
        <w:t>.”</w:t>
      </w:r>
      <w:proofErr w:type="gramEnd"/>
      <w:r>
        <w:rPr>
          <w:sz w:val="28"/>
        </w:rPr>
        <w:t>Ростов-на Дону:       1998.-658 с.</w:t>
      </w:r>
    </w:p>
    <w:p w:rsidR="00265A2B" w:rsidRDefault="00265A2B" w:rsidP="00265A2B">
      <w:pPr>
        <w:tabs>
          <w:tab w:val="left" w:pos="720"/>
        </w:tabs>
        <w:spacing w:line="360" w:lineRule="auto"/>
        <w:ind w:left="720" w:hanging="720"/>
        <w:jc w:val="both"/>
        <w:rPr>
          <w:sz w:val="28"/>
        </w:rPr>
      </w:pPr>
      <w:r>
        <w:rPr>
          <w:sz w:val="28"/>
          <w:lang w:val="uk-UA"/>
        </w:rPr>
        <w:t>5.</w:t>
      </w:r>
      <w:r>
        <w:rPr>
          <w:sz w:val="28"/>
          <w:lang w:val="uk-UA"/>
        </w:rPr>
        <w:tab/>
      </w:r>
      <w:r>
        <w:rPr>
          <w:sz w:val="28"/>
        </w:rPr>
        <w:t xml:space="preserve">Мухіна В.С. Шестирічна дитина </w:t>
      </w:r>
      <w:proofErr w:type="gramStart"/>
      <w:r>
        <w:rPr>
          <w:sz w:val="28"/>
        </w:rPr>
        <w:t>в</w:t>
      </w:r>
      <w:proofErr w:type="gramEnd"/>
      <w:r>
        <w:rPr>
          <w:sz w:val="28"/>
        </w:rPr>
        <w:t xml:space="preserve"> школі. М., 1986. – 115 с.</w:t>
      </w:r>
    </w:p>
    <w:p w:rsidR="00265A2B" w:rsidRDefault="00265A2B" w:rsidP="00265A2B">
      <w:pPr>
        <w:tabs>
          <w:tab w:val="left" w:pos="567"/>
        </w:tabs>
        <w:spacing w:line="360" w:lineRule="auto"/>
        <w:ind w:left="705" w:hanging="705"/>
        <w:jc w:val="both"/>
        <w:rPr>
          <w:sz w:val="28"/>
        </w:rPr>
      </w:pPr>
      <w:r>
        <w:rPr>
          <w:sz w:val="28"/>
          <w:lang w:val="uk-UA"/>
        </w:rPr>
        <w:t>6.</w:t>
      </w:r>
      <w:r>
        <w:rPr>
          <w:sz w:val="28"/>
          <w:lang w:val="uk-UA"/>
        </w:rPr>
        <w:tab/>
      </w:r>
      <w:r>
        <w:rPr>
          <w:sz w:val="28"/>
          <w:lang w:val="uk-UA"/>
        </w:rPr>
        <w:tab/>
      </w:r>
      <w:r>
        <w:rPr>
          <w:sz w:val="28"/>
          <w:lang w:val="uk-UA"/>
        </w:rPr>
        <w:tab/>
      </w:r>
      <w:r>
        <w:rPr>
          <w:sz w:val="28"/>
        </w:rPr>
        <w:t>Матюхина М.В. Возрастная и педагогическая психология</w:t>
      </w:r>
      <w:proofErr w:type="gramStart"/>
      <w:r>
        <w:rPr>
          <w:sz w:val="28"/>
        </w:rPr>
        <w:t>.-</w:t>
      </w:r>
      <w:proofErr w:type="gramEnd"/>
      <w:r>
        <w:rPr>
          <w:sz w:val="28"/>
        </w:rPr>
        <w:t xml:space="preserve">М.: </w:t>
      </w:r>
      <w:r>
        <w:rPr>
          <w:sz w:val="28"/>
          <w:lang w:val="uk-UA"/>
        </w:rPr>
        <w:t xml:space="preserve">                  </w:t>
      </w:r>
      <w:r>
        <w:rPr>
          <w:sz w:val="28"/>
        </w:rPr>
        <w:t>Просвещение       1984.-256 с.</w:t>
      </w:r>
    </w:p>
    <w:p w:rsidR="00265A2B" w:rsidRDefault="00265A2B" w:rsidP="00265A2B">
      <w:pPr>
        <w:tabs>
          <w:tab w:val="left" w:pos="567"/>
        </w:tabs>
        <w:spacing w:line="360" w:lineRule="auto"/>
        <w:ind w:left="645" w:hanging="645"/>
        <w:jc w:val="both"/>
        <w:rPr>
          <w:sz w:val="28"/>
        </w:rPr>
      </w:pPr>
      <w:r>
        <w:rPr>
          <w:sz w:val="28"/>
        </w:rPr>
        <w:t>7.</w:t>
      </w:r>
      <w:r>
        <w:rPr>
          <w:sz w:val="28"/>
          <w:lang w:val="uk-UA"/>
        </w:rPr>
        <w:tab/>
      </w:r>
      <w:r>
        <w:rPr>
          <w:sz w:val="28"/>
        </w:rPr>
        <w:t xml:space="preserve"> Мороз О.Г., Омельяненко В.Л. Перші кроки до майстерності.- К.: </w:t>
      </w:r>
      <w:r>
        <w:rPr>
          <w:sz w:val="28"/>
          <w:lang w:val="uk-UA"/>
        </w:rPr>
        <w:t xml:space="preserve"> </w:t>
      </w:r>
      <w:r>
        <w:rPr>
          <w:sz w:val="28"/>
        </w:rPr>
        <w:t xml:space="preserve">Педагог.,       1992.-120 </w:t>
      </w:r>
      <w:proofErr w:type="gramStart"/>
      <w:r>
        <w:rPr>
          <w:sz w:val="28"/>
        </w:rPr>
        <w:t>с</w:t>
      </w:r>
      <w:proofErr w:type="gramEnd"/>
      <w:r>
        <w:rPr>
          <w:sz w:val="28"/>
        </w:rPr>
        <w:t>.</w:t>
      </w:r>
    </w:p>
    <w:p w:rsidR="00265A2B" w:rsidRDefault="00265A2B" w:rsidP="00265A2B">
      <w:pPr>
        <w:tabs>
          <w:tab w:val="left" w:pos="567"/>
        </w:tabs>
        <w:spacing w:line="360" w:lineRule="auto"/>
        <w:ind w:left="645" w:hanging="645"/>
        <w:jc w:val="both"/>
        <w:rPr>
          <w:sz w:val="28"/>
        </w:rPr>
      </w:pPr>
      <w:r>
        <w:rPr>
          <w:sz w:val="28"/>
          <w:lang w:val="uk-UA"/>
        </w:rPr>
        <w:t>8</w:t>
      </w:r>
      <w:r>
        <w:rPr>
          <w:sz w:val="28"/>
        </w:rPr>
        <w:t>.</w:t>
      </w:r>
      <w:r>
        <w:rPr>
          <w:sz w:val="28"/>
          <w:lang w:val="uk-UA"/>
        </w:rPr>
        <w:tab/>
      </w:r>
      <w:r>
        <w:rPr>
          <w:sz w:val="28"/>
        </w:rPr>
        <w:t xml:space="preserve"> Навчання і виховання шестирічних першокласників. – К., Радянська школа,   1990.- 295 </w:t>
      </w:r>
      <w:proofErr w:type="gramStart"/>
      <w:r>
        <w:rPr>
          <w:sz w:val="28"/>
        </w:rPr>
        <w:t>с</w:t>
      </w:r>
      <w:proofErr w:type="gramEnd"/>
      <w:r>
        <w:rPr>
          <w:sz w:val="28"/>
        </w:rPr>
        <w:t>.</w:t>
      </w:r>
    </w:p>
    <w:p w:rsidR="00265A2B" w:rsidRDefault="00265A2B" w:rsidP="00265A2B">
      <w:pPr>
        <w:tabs>
          <w:tab w:val="left" w:pos="567"/>
        </w:tabs>
        <w:spacing w:line="360" w:lineRule="auto"/>
        <w:jc w:val="both"/>
        <w:rPr>
          <w:sz w:val="28"/>
        </w:rPr>
      </w:pPr>
      <w:r>
        <w:rPr>
          <w:sz w:val="28"/>
          <w:lang w:val="uk-UA"/>
        </w:rPr>
        <w:t>9</w:t>
      </w:r>
      <w:r>
        <w:rPr>
          <w:sz w:val="28"/>
        </w:rPr>
        <w:t>.</w:t>
      </w:r>
      <w:r>
        <w:rPr>
          <w:sz w:val="28"/>
          <w:lang w:val="uk-UA"/>
        </w:rPr>
        <w:tab/>
      </w:r>
      <w:r>
        <w:rPr>
          <w:sz w:val="28"/>
        </w:rPr>
        <w:t xml:space="preserve"> Навчання та виховання дітей шестирічного віку. – М., 1985.- 117 с.</w:t>
      </w:r>
    </w:p>
    <w:p w:rsidR="00265A2B" w:rsidRDefault="00265A2B" w:rsidP="00265A2B">
      <w:pPr>
        <w:tabs>
          <w:tab w:val="left" w:pos="567"/>
        </w:tabs>
        <w:spacing w:line="360" w:lineRule="auto"/>
        <w:jc w:val="both"/>
        <w:rPr>
          <w:sz w:val="28"/>
        </w:rPr>
      </w:pPr>
      <w:r>
        <w:rPr>
          <w:sz w:val="28"/>
          <w:lang w:val="uk-UA"/>
        </w:rPr>
        <w:t>10</w:t>
      </w:r>
      <w:r>
        <w:rPr>
          <w:sz w:val="28"/>
        </w:rPr>
        <w:t>.</w:t>
      </w:r>
      <w:r>
        <w:rPr>
          <w:sz w:val="28"/>
          <w:lang w:val="uk-UA"/>
        </w:rPr>
        <w:tab/>
      </w:r>
      <w:r>
        <w:rPr>
          <w:sz w:val="28"/>
        </w:rPr>
        <w:t xml:space="preserve"> Навчання та виховання шестирічних першокласників. Збірник статей-К</w:t>
      </w:r>
      <w:proofErr w:type="gramStart"/>
      <w:r>
        <w:rPr>
          <w:sz w:val="28"/>
        </w:rPr>
        <w:t xml:space="preserve">.:   </w:t>
      </w:r>
      <w:proofErr w:type="gramEnd"/>
    </w:p>
    <w:p w:rsidR="00265A2B" w:rsidRDefault="00265A2B" w:rsidP="00265A2B">
      <w:pPr>
        <w:tabs>
          <w:tab w:val="left" w:pos="567"/>
        </w:tabs>
        <w:spacing w:line="360" w:lineRule="auto"/>
        <w:jc w:val="both"/>
        <w:rPr>
          <w:sz w:val="28"/>
        </w:rPr>
      </w:pPr>
      <w:r>
        <w:rPr>
          <w:sz w:val="28"/>
        </w:rPr>
        <w:t xml:space="preserve">       </w:t>
      </w:r>
      <w:r>
        <w:rPr>
          <w:sz w:val="28"/>
          <w:lang w:val="uk-UA"/>
        </w:rPr>
        <w:tab/>
      </w:r>
      <w:r>
        <w:rPr>
          <w:sz w:val="28"/>
          <w:lang w:val="uk-UA"/>
        </w:rPr>
        <w:tab/>
      </w:r>
      <w:r>
        <w:rPr>
          <w:sz w:val="28"/>
        </w:rPr>
        <w:t xml:space="preserve">Радянська школа, 1990.- 256 </w:t>
      </w:r>
      <w:proofErr w:type="gramStart"/>
      <w:r>
        <w:rPr>
          <w:sz w:val="28"/>
        </w:rPr>
        <w:t>с</w:t>
      </w:r>
      <w:proofErr w:type="gramEnd"/>
      <w:r>
        <w:rPr>
          <w:sz w:val="28"/>
        </w:rPr>
        <w:t>.</w:t>
      </w:r>
    </w:p>
    <w:p w:rsidR="00265A2B" w:rsidRDefault="00265A2B" w:rsidP="00265A2B">
      <w:pPr>
        <w:tabs>
          <w:tab w:val="left" w:pos="567"/>
        </w:tabs>
        <w:spacing w:line="360" w:lineRule="auto"/>
        <w:ind w:left="645" w:hanging="645"/>
        <w:jc w:val="both"/>
        <w:rPr>
          <w:sz w:val="28"/>
        </w:rPr>
      </w:pPr>
      <w:r>
        <w:rPr>
          <w:sz w:val="28"/>
          <w:lang w:val="uk-UA"/>
        </w:rPr>
        <w:t>11</w:t>
      </w:r>
      <w:r>
        <w:rPr>
          <w:sz w:val="28"/>
        </w:rPr>
        <w:t>.</w:t>
      </w:r>
      <w:r>
        <w:rPr>
          <w:sz w:val="28"/>
          <w:lang w:val="uk-UA"/>
        </w:rPr>
        <w:tab/>
      </w:r>
      <w:r>
        <w:rPr>
          <w:sz w:val="28"/>
        </w:rPr>
        <w:t xml:space="preserve"> “Освіта  України”  (газета)    //    Удосконалення   професійної   </w:t>
      </w:r>
      <w:proofErr w:type="gramStart"/>
      <w:r>
        <w:rPr>
          <w:sz w:val="28"/>
        </w:rPr>
        <w:t>п</w:t>
      </w:r>
      <w:proofErr w:type="gramEnd"/>
      <w:r>
        <w:rPr>
          <w:sz w:val="28"/>
        </w:rPr>
        <w:t>ідготовки   майбутніх вчителів початкових класів- № 42, 2001.- 6 с.</w:t>
      </w:r>
    </w:p>
    <w:p w:rsidR="00265A2B" w:rsidRDefault="00265A2B" w:rsidP="00265A2B">
      <w:pPr>
        <w:tabs>
          <w:tab w:val="left" w:pos="567"/>
        </w:tabs>
        <w:spacing w:line="360" w:lineRule="auto"/>
        <w:ind w:left="567" w:hanging="567"/>
        <w:jc w:val="both"/>
        <w:rPr>
          <w:sz w:val="28"/>
        </w:rPr>
      </w:pPr>
      <w:r>
        <w:rPr>
          <w:sz w:val="28"/>
          <w:lang w:val="uk-UA"/>
        </w:rPr>
        <w:t>12</w:t>
      </w:r>
      <w:r>
        <w:rPr>
          <w:sz w:val="28"/>
        </w:rPr>
        <w:t>.</w:t>
      </w:r>
      <w:r>
        <w:rPr>
          <w:sz w:val="28"/>
          <w:lang w:val="uk-UA"/>
        </w:rPr>
        <w:tab/>
      </w:r>
      <w:r>
        <w:rPr>
          <w:sz w:val="28"/>
        </w:rPr>
        <w:t xml:space="preserve"> “Освіта України”  (газета)  //  Освітіть  душу  добротою  і  правдою  –  і   не   матимете клопоту з вибором засобів виховання”.- № 22, 2001.- 8 </w:t>
      </w:r>
      <w:proofErr w:type="gramStart"/>
      <w:r>
        <w:rPr>
          <w:sz w:val="28"/>
        </w:rPr>
        <w:t>с</w:t>
      </w:r>
      <w:proofErr w:type="gramEnd"/>
      <w:r>
        <w:rPr>
          <w:sz w:val="28"/>
        </w:rPr>
        <w:t>.</w:t>
      </w:r>
    </w:p>
    <w:p w:rsidR="00265A2B" w:rsidRDefault="00265A2B" w:rsidP="00265A2B">
      <w:pPr>
        <w:tabs>
          <w:tab w:val="left" w:pos="567"/>
        </w:tabs>
        <w:spacing w:line="360" w:lineRule="auto"/>
        <w:jc w:val="both"/>
        <w:rPr>
          <w:sz w:val="28"/>
        </w:rPr>
      </w:pPr>
      <w:r>
        <w:rPr>
          <w:sz w:val="28"/>
          <w:lang w:val="uk-UA"/>
        </w:rPr>
        <w:t>13.</w:t>
      </w:r>
      <w:r>
        <w:rPr>
          <w:sz w:val="28"/>
          <w:lang w:val="uk-UA"/>
        </w:rPr>
        <w:tab/>
      </w:r>
      <w:r>
        <w:rPr>
          <w:sz w:val="28"/>
        </w:rPr>
        <w:t xml:space="preserve">Початкова освіта” (газета) № 10, 2002.- 3 </w:t>
      </w:r>
      <w:proofErr w:type="gramStart"/>
      <w:r>
        <w:rPr>
          <w:sz w:val="28"/>
        </w:rPr>
        <w:t>с</w:t>
      </w:r>
      <w:proofErr w:type="gramEnd"/>
      <w:r>
        <w:rPr>
          <w:sz w:val="28"/>
        </w:rPr>
        <w:t>.</w:t>
      </w:r>
    </w:p>
    <w:p w:rsidR="00265A2B" w:rsidRDefault="00265A2B" w:rsidP="00265A2B">
      <w:pPr>
        <w:tabs>
          <w:tab w:val="left" w:pos="567"/>
        </w:tabs>
        <w:spacing w:line="360" w:lineRule="auto"/>
        <w:ind w:left="567" w:hanging="567"/>
        <w:jc w:val="both"/>
        <w:rPr>
          <w:sz w:val="28"/>
        </w:rPr>
      </w:pPr>
      <w:r>
        <w:rPr>
          <w:sz w:val="28"/>
          <w:lang w:val="uk-UA"/>
        </w:rPr>
        <w:lastRenderedPageBreak/>
        <w:t>14.</w:t>
      </w:r>
      <w:r>
        <w:rPr>
          <w:sz w:val="28"/>
          <w:lang w:val="uk-UA"/>
        </w:rPr>
        <w:tab/>
      </w:r>
      <w:r>
        <w:rPr>
          <w:sz w:val="28"/>
        </w:rPr>
        <w:t>«Розкажіть онуку” газета № 37, 2001 р. – 114 с.</w:t>
      </w:r>
      <w:proofErr w:type="gramStart"/>
      <w:r>
        <w:rPr>
          <w:sz w:val="28"/>
        </w:rPr>
        <w:t xml:space="preserve"> .</w:t>
      </w:r>
      <w:proofErr w:type="gramEnd"/>
      <w:r>
        <w:rPr>
          <w:sz w:val="28"/>
        </w:rPr>
        <w:t xml:space="preserve"> Сухомлинський В.О. об умственном воспитании. – К., 1983. –  131 с.</w:t>
      </w:r>
    </w:p>
    <w:p w:rsidR="00265A2B" w:rsidRDefault="00265A2B" w:rsidP="00265A2B">
      <w:pPr>
        <w:tabs>
          <w:tab w:val="left" w:pos="567"/>
        </w:tabs>
        <w:spacing w:line="360" w:lineRule="auto"/>
        <w:jc w:val="both"/>
        <w:rPr>
          <w:sz w:val="28"/>
        </w:rPr>
      </w:pPr>
      <w:r>
        <w:rPr>
          <w:sz w:val="28"/>
          <w:lang w:val="uk-UA"/>
        </w:rPr>
        <w:t>15</w:t>
      </w:r>
      <w:r>
        <w:rPr>
          <w:sz w:val="28"/>
        </w:rPr>
        <w:t>.</w:t>
      </w:r>
      <w:r>
        <w:rPr>
          <w:sz w:val="28"/>
          <w:lang w:val="uk-UA"/>
        </w:rPr>
        <w:tab/>
      </w:r>
      <w:r>
        <w:rPr>
          <w:sz w:val="28"/>
        </w:rPr>
        <w:t xml:space="preserve"> Сухомлинський В.О. об умственном воспитании. – К., 1983. –  131 с.</w:t>
      </w:r>
    </w:p>
    <w:p w:rsidR="00265A2B" w:rsidRDefault="00265A2B" w:rsidP="00265A2B">
      <w:pPr>
        <w:tabs>
          <w:tab w:val="left" w:pos="567"/>
        </w:tabs>
        <w:spacing w:line="360" w:lineRule="auto"/>
        <w:jc w:val="both"/>
        <w:rPr>
          <w:sz w:val="28"/>
          <w:lang w:val="uk-UA"/>
        </w:rPr>
      </w:pPr>
      <w:r>
        <w:rPr>
          <w:sz w:val="28"/>
          <w:lang w:val="uk-UA"/>
        </w:rPr>
        <w:t>16.</w:t>
      </w:r>
      <w:r>
        <w:rPr>
          <w:sz w:val="28"/>
          <w:lang w:val="uk-UA"/>
        </w:rPr>
        <w:tab/>
      </w:r>
      <w:r>
        <w:rPr>
          <w:sz w:val="28"/>
          <w:lang w:val="uk-UA"/>
        </w:rPr>
        <w:tab/>
      </w:r>
      <w:r>
        <w:rPr>
          <w:sz w:val="28"/>
        </w:rPr>
        <w:t>Шмелева В.И. Основы психодиагностики</w:t>
      </w:r>
      <w:proofErr w:type="gramStart"/>
      <w:r>
        <w:rPr>
          <w:sz w:val="28"/>
        </w:rPr>
        <w:t>.-</w:t>
      </w:r>
      <w:proofErr w:type="gramEnd"/>
      <w:r>
        <w:rPr>
          <w:sz w:val="28"/>
        </w:rPr>
        <w:t>М.: Просвещение, 1969. – 336 с</w:t>
      </w:r>
    </w:p>
    <w:p w:rsidR="00265A2B" w:rsidRDefault="00265A2B" w:rsidP="00265A2B">
      <w:pPr>
        <w:tabs>
          <w:tab w:val="left" w:pos="567"/>
        </w:tabs>
        <w:spacing w:line="360" w:lineRule="auto"/>
        <w:jc w:val="both"/>
        <w:rPr>
          <w:sz w:val="28"/>
        </w:rPr>
      </w:pPr>
      <w:r>
        <w:rPr>
          <w:sz w:val="28"/>
          <w:lang w:val="uk-UA"/>
        </w:rPr>
        <w:t>17.</w:t>
      </w:r>
      <w:r>
        <w:rPr>
          <w:sz w:val="28"/>
          <w:lang w:val="uk-UA"/>
        </w:rPr>
        <w:tab/>
      </w:r>
      <w:r>
        <w:rPr>
          <w:sz w:val="28"/>
          <w:lang w:val="uk-UA"/>
        </w:rPr>
        <w:tab/>
      </w:r>
      <w:r>
        <w:rPr>
          <w:sz w:val="28"/>
        </w:rPr>
        <w:t>Хрипкова А.Г. Младший школьник</w:t>
      </w:r>
      <w:proofErr w:type="gramStart"/>
      <w:r>
        <w:rPr>
          <w:sz w:val="28"/>
        </w:rPr>
        <w:t>.-</w:t>
      </w:r>
      <w:proofErr w:type="gramEnd"/>
      <w:r>
        <w:rPr>
          <w:sz w:val="28"/>
        </w:rPr>
        <w:t>М.: Педагогика, 1988.-272 с.</w:t>
      </w:r>
    </w:p>
    <w:p w:rsidR="00265A2B" w:rsidRDefault="00265A2B" w:rsidP="00265A2B">
      <w:pPr>
        <w:spacing w:line="360" w:lineRule="auto"/>
      </w:pPr>
    </w:p>
    <w:p w:rsidR="00265A2B" w:rsidRDefault="00265A2B" w:rsidP="00265A2B">
      <w:pPr>
        <w:pStyle w:val="a5"/>
        <w:spacing w:line="360" w:lineRule="auto"/>
        <w:rPr>
          <w:i w:val="0"/>
          <w:sz w:val="28"/>
          <w:u w:val="none"/>
        </w:rPr>
      </w:pPr>
    </w:p>
    <w:sectPr w:rsidR="00265A2B" w:rsidSect="00183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5A35"/>
    <w:multiLevelType w:val="hybridMultilevel"/>
    <w:tmpl w:val="BDAABC0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95154EF"/>
    <w:multiLevelType w:val="singleLevel"/>
    <w:tmpl w:val="2D208494"/>
    <w:lvl w:ilvl="0">
      <w:start w:val="1"/>
      <w:numFmt w:val="decimal"/>
      <w:lvlText w:val="%1."/>
      <w:lvlJc w:val="left"/>
      <w:pPr>
        <w:tabs>
          <w:tab w:val="num" w:pos="1080"/>
        </w:tabs>
        <w:ind w:left="1080" w:hanging="360"/>
      </w:pPr>
    </w:lvl>
  </w:abstractNum>
  <w:abstractNum w:abstractNumId="2">
    <w:nsid w:val="29B833B9"/>
    <w:multiLevelType w:val="hybridMultilevel"/>
    <w:tmpl w:val="F018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D508AF"/>
    <w:multiLevelType w:val="hybridMultilevel"/>
    <w:tmpl w:val="C8C49D0A"/>
    <w:lvl w:ilvl="0" w:tplc="04220001">
      <w:start w:val="1"/>
      <w:numFmt w:val="bullet"/>
      <w:lvlText w:val=""/>
      <w:lvlJc w:val="left"/>
      <w:pPr>
        <w:tabs>
          <w:tab w:val="num" w:pos="1620"/>
        </w:tabs>
        <w:ind w:left="16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40996667"/>
    <w:multiLevelType w:val="singleLevel"/>
    <w:tmpl w:val="0419000F"/>
    <w:lvl w:ilvl="0">
      <w:start w:val="1"/>
      <w:numFmt w:val="decimal"/>
      <w:lvlText w:val="%1."/>
      <w:lvlJc w:val="left"/>
      <w:pPr>
        <w:tabs>
          <w:tab w:val="num" w:pos="360"/>
        </w:tabs>
        <w:ind w:left="360" w:hanging="360"/>
      </w:pPr>
    </w:lvl>
  </w:abstractNum>
  <w:abstractNum w:abstractNumId="5">
    <w:nsid w:val="452A2EFC"/>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grammar="clean"/>
  <w:defaultTabStop w:val="708"/>
  <w:characterSpacingControl w:val="doNotCompress"/>
  <w:compat/>
  <w:rsids>
    <w:rsidRoot w:val="00265A2B"/>
    <w:rsid w:val="001839A5"/>
    <w:rsid w:val="00265A2B"/>
    <w:rsid w:val="005C46D0"/>
    <w:rsid w:val="00AE7ADF"/>
    <w:rsid w:val="00D6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2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265A2B"/>
    <w:pPr>
      <w:keepNext/>
      <w:jc w:val="center"/>
      <w:outlineLvl w:val="2"/>
    </w:pPr>
    <w:rPr>
      <w:b/>
      <w:bCs/>
      <w:sz w:val="4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65A2B"/>
    <w:rPr>
      <w:rFonts w:ascii="Times New Roman" w:eastAsia="Times New Roman" w:hAnsi="Times New Roman" w:cs="Times New Roman"/>
      <w:b/>
      <w:bCs/>
      <w:sz w:val="40"/>
      <w:szCs w:val="24"/>
      <w:lang w:val="uk-UA" w:eastAsia="ru-RU"/>
    </w:rPr>
  </w:style>
  <w:style w:type="paragraph" w:styleId="a3">
    <w:name w:val="footer"/>
    <w:basedOn w:val="a"/>
    <w:link w:val="a4"/>
    <w:semiHidden/>
    <w:unhideWhenUsed/>
    <w:rsid w:val="00265A2B"/>
    <w:pPr>
      <w:tabs>
        <w:tab w:val="center" w:pos="4677"/>
        <w:tab w:val="right" w:pos="9355"/>
      </w:tabs>
    </w:pPr>
  </w:style>
  <w:style w:type="character" w:customStyle="1" w:styleId="a4">
    <w:name w:val="Нижний колонтитул Знак"/>
    <w:basedOn w:val="a0"/>
    <w:link w:val="a3"/>
    <w:semiHidden/>
    <w:rsid w:val="00265A2B"/>
    <w:rPr>
      <w:rFonts w:ascii="Times New Roman" w:eastAsia="Times New Roman" w:hAnsi="Times New Roman" w:cs="Times New Roman"/>
      <w:sz w:val="20"/>
      <w:szCs w:val="20"/>
      <w:lang w:eastAsia="ru-RU"/>
    </w:rPr>
  </w:style>
  <w:style w:type="paragraph" w:styleId="a5">
    <w:name w:val="Title"/>
    <w:basedOn w:val="a"/>
    <w:link w:val="a6"/>
    <w:qFormat/>
    <w:rsid w:val="00265A2B"/>
    <w:pPr>
      <w:jc w:val="center"/>
    </w:pPr>
    <w:rPr>
      <w:b/>
      <w:bCs/>
      <w:i/>
      <w:iCs/>
      <w:sz w:val="40"/>
      <w:szCs w:val="24"/>
      <w:u w:val="single"/>
    </w:rPr>
  </w:style>
  <w:style w:type="character" w:customStyle="1" w:styleId="a6">
    <w:name w:val="Название Знак"/>
    <w:basedOn w:val="a0"/>
    <w:link w:val="a5"/>
    <w:rsid w:val="00265A2B"/>
    <w:rPr>
      <w:rFonts w:ascii="Times New Roman" w:eastAsia="Times New Roman" w:hAnsi="Times New Roman" w:cs="Times New Roman"/>
      <w:b/>
      <w:bCs/>
      <w:i/>
      <w:iCs/>
      <w:sz w:val="40"/>
      <w:szCs w:val="24"/>
      <w:u w:val="single"/>
      <w:lang w:eastAsia="ru-RU"/>
    </w:rPr>
  </w:style>
</w:styles>
</file>

<file path=word/webSettings.xml><?xml version="1.0" encoding="utf-8"?>
<w:webSettings xmlns:r="http://schemas.openxmlformats.org/officeDocument/2006/relationships" xmlns:w="http://schemas.openxmlformats.org/wordprocessingml/2006/main">
  <w:divs>
    <w:div w:id="725878362">
      <w:bodyDiv w:val="1"/>
      <w:marLeft w:val="0"/>
      <w:marRight w:val="0"/>
      <w:marTop w:val="0"/>
      <w:marBottom w:val="0"/>
      <w:divBdr>
        <w:top w:val="none" w:sz="0" w:space="0" w:color="auto"/>
        <w:left w:val="none" w:sz="0" w:space="0" w:color="auto"/>
        <w:bottom w:val="none" w:sz="0" w:space="0" w:color="auto"/>
        <w:right w:val="none" w:sz="0" w:space="0" w:color="auto"/>
      </w:divBdr>
    </w:div>
    <w:div w:id="11170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2218</Words>
  <Characters>12646</Characters>
  <Application>Microsoft Office Word</Application>
  <DocSecurity>0</DocSecurity>
  <Lines>105</Lines>
  <Paragraphs>29</Paragraphs>
  <ScaleCrop>false</ScaleCrop>
  <Company>Wg</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Северина</dc:creator>
  <cp:keywords/>
  <dc:description/>
  <cp:lastModifiedBy>Северина</cp:lastModifiedBy>
  <cp:revision>2</cp:revision>
  <dcterms:created xsi:type="dcterms:W3CDTF">2011-02-22T12:27:00Z</dcterms:created>
  <dcterms:modified xsi:type="dcterms:W3CDTF">2011-02-22T12:33:00Z</dcterms:modified>
</cp:coreProperties>
</file>